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066"/>
        <w:gridCol w:w="5839"/>
        <w:gridCol w:w="1842"/>
        <w:gridCol w:w="935"/>
      </w:tblGrid>
      <w:tr w:rsidR="00605958" w14:paraId="474F19DB" w14:textId="77777777" w:rsidTr="009E6E23">
        <w:tc>
          <w:tcPr>
            <w:tcW w:w="2066" w:type="dxa"/>
          </w:tcPr>
          <w:p w14:paraId="628881D1" w14:textId="77777777" w:rsidR="00605958" w:rsidRPr="004C4FE8" w:rsidRDefault="00605958" w:rsidP="00242A0C">
            <w:pPr>
              <w:pStyle w:val="NoSpacing"/>
            </w:pPr>
          </w:p>
        </w:tc>
        <w:tc>
          <w:tcPr>
            <w:tcW w:w="5839" w:type="dxa"/>
          </w:tcPr>
          <w:p w14:paraId="29E916C8" w14:textId="77777777" w:rsidR="00605958" w:rsidRPr="00783BA8" w:rsidRDefault="0089090E" w:rsidP="00783BA8">
            <w:pPr>
              <w:jc w:val="center"/>
              <w:rPr>
                <w:b/>
              </w:rPr>
            </w:pPr>
            <w:r>
              <w:rPr>
                <w:b/>
              </w:rPr>
              <w:t>LIVRES ET</w:t>
            </w:r>
            <w:r w:rsidR="00783BA8" w:rsidRPr="00783BA8">
              <w:rPr>
                <w:b/>
              </w:rPr>
              <w:t xml:space="preserve"> THESES</w:t>
            </w:r>
          </w:p>
        </w:tc>
        <w:tc>
          <w:tcPr>
            <w:tcW w:w="1842" w:type="dxa"/>
          </w:tcPr>
          <w:p w14:paraId="6E1BB7B1" w14:textId="77777777" w:rsidR="00605958" w:rsidRDefault="00605958"/>
        </w:tc>
        <w:tc>
          <w:tcPr>
            <w:tcW w:w="935" w:type="dxa"/>
          </w:tcPr>
          <w:p w14:paraId="3862F49E" w14:textId="77777777" w:rsidR="00605958" w:rsidRDefault="00605958"/>
        </w:tc>
      </w:tr>
      <w:tr w:rsidR="00DE41F7" w14:paraId="4931262F" w14:textId="77777777" w:rsidTr="009E6E23">
        <w:tc>
          <w:tcPr>
            <w:tcW w:w="2066" w:type="dxa"/>
          </w:tcPr>
          <w:p w14:paraId="409FB2D6" w14:textId="77777777" w:rsidR="00DE41F7" w:rsidRPr="004C4FE8" w:rsidRDefault="00DE41F7">
            <w:pPr>
              <w:rPr>
                <w:b/>
              </w:rPr>
            </w:pPr>
          </w:p>
        </w:tc>
        <w:tc>
          <w:tcPr>
            <w:tcW w:w="5839" w:type="dxa"/>
          </w:tcPr>
          <w:p w14:paraId="499C9222" w14:textId="77777777" w:rsidR="00DE41F7" w:rsidRPr="00783BA8" w:rsidRDefault="00DE41F7" w:rsidP="00783BA8">
            <w:pPr>
              <w:jc w:val="center"/>
              <w:rPr>
                <w:b/>
              </w:rPr>
            </w:pPr>
          </w:p>
        </w:tc>
        <w:tc>
          <w:tcPr>
            <w:tcW w:w="1842" w:type="dxa"/>
          </w:tcPr>
          <w:p w14:paraId="169F0CC1" w14:textId="77777777" w:rsidR="00DE41F7" w:rsidRDefault="00DE41F7"/>
        </w:tc>
        <w:tc>
          <w:tcPr>
            <w:tcW w:w="935" w:type="dxa"/>
          </w:tcPr>
          <w:p w14:paraId="6EB8F8E4" w14:textId="77777777" w:rsidR="00DE41F7" w:rsidRDefault="00DE41F7"/>
        </w:tc>
      </w:tr>
      <w:tr w:rsidR="00605958" w14:paraId="76B7A8AB" w14:textId="77777777" w:rsidTr="009E6E23">
        <w:tc>
          <w:tcPr>
            <w:tcW w:w="2066" w:type="dxa"/>
          </w:tcPr>
          <w:p w14:paraId="7D92AD84" w14:textId="77777777" w:rsidR="00605958" w:rsidRDefault="00D83EE9">
            <w:r>
              <w:t>Advielle</w:t>
            </w:r>
          </w:p>
        </w:tc>
        <w:tc>
          <w:tcPr>
            <w:tcW w:w="5839" w:type="dxa"/>
          </w:tcPr>
          <w:p w14:paraId="7F1795FD" w14:textId="77777777" w:rsidR="00605958" w:rsidRDefault="00D83EE9">
            <w:r>
              <w:t>Ecossais en Rouergue</w:t>
            </w:r>
          </w:p>
        </w:tc>
        <w:tc>
          <w:tcPr>
            <w:tcW w:w="1842" w:type="dxa"/>
          </w:tcPr>
          <w:p w14:paraId="46E2009F" w14:textId="77777777" w:rsidR="00605958" w:rsidRDefault="00D83EE9">
            <w:r>
              <w:t>Rodez 1865</w:t>
            </w:r>
          </w:p>
        </w:tc>
        <w:tc>
          <w:tcPr>
            <w:tcW w:w="935" w:type="dxa"/>
          </w:tcPr>
          <w:p w14:paraId="673EBB63" w14:textId="77777777" w:rsidR="00605958" w:rsidRDefault="00D83EE9">
            <w:r>
              <w:t>7780</w:t>
            </w:r>
          </w:p>
          <w:p w14:paraId="6CA7A6D2" w14:textId="77777777" w:rsidR="00D83EE9" w:rsidRDefault="00D83EE9">
            <w:r>
              <w:t>7807</w:t>
            </w:r>
          </w:p>
        </w:tc>
      </w:tr>
      <w:tr w:rsidR="00F962E3" w:rsidRPr="000F328A" w14:paraId="52043AA5" w14:textId="77777777" w:rsidTr="009E6E23">
        <w:tc>
          <w:tcPr>
            <w:tcW w:w="2066" w:type="dxa"/>
          </w:tcPr>
          <w:p w14:paraId="7ECE94FD" w14:textId="77777777" w:rsidR="00F962E3" w:rsidRDefault="00F962E3">
            <w:r>
              <w:t>Affre H.</w:t>
            </w:r>
          </w:p>
        </w:tc>
        <w:tc>
          <w:tcPr>
            <w:tcW w:w="5839" w:type="dxa"/>
          </w:tcPr>
          <w:p w14:paraId="5636AB44" w14:textId="77777777" w:rsidR="00F962E3" w:rsidRPr="00F962E3" w:rsidRDefault="00F962E3" w:rsidP="009E6E23">
            <w:pPr>
              <w:autoSpaceDE w:val="0"/>
              <w:autoSpaceDN w:val="0"/>
              <w:adjustRightInd w:val="0"/>
              <w:ind w:right="0"/>
            </w:pPr>
            <w:r w:rsidRPr="00F962E3">
              <w:t>Lettres sur l'histoire de Rodez</w:t>
            </w:r>
          </w:p>
        </w:tc>
        <w:tc>
          <w:tcPr>
            <w:tcW w:w="1842" w:type="dxa"/>
          </w:tcPr>
          <w:p w14:paraId="0A552533" w14:textId="77777777" w:rsidR="00F962E3" w:rsidRDefault="00F962E3">
            <w:r>
              <w:t xml:space="preserve">Rodez </w:t>
            </w:r>
          </w:p>
          <w:p w14:paraId="7F80D2AA" w14:textId="77777777" w:rsidR="00F962E3" w:rsidRDefault="00F962E3">
            <w:r>
              <w:t>de Broca</w:t>
            </w:r>
          </w:p>
          <w:p w14:paraId="0C1ECC5B" w14:textId="77777777" w:rsidR="00F962E3" w:rsidRPr="00F962E3" w:rsidRDefault="00F962E3">
            <w:r>
              <w:t>Gallica</w:t>
            </w:r>
          </w:p>
        </w:tc>
        <w:tc>
          <w:tcPr>
            <w:tcW w:w="935" w:type="dxa"/>
          </w:tcPr>
          <w:p w14:paraId="149277A2" w14:textId="77777777" w:rsidR="00F962E3" w:rsidRPr="00F962E3" w:rsidRDefault="00F962E3">
            <w:r>
              <w:t>1874</w:t>
            </w:r>
          </w:p>
        </w:tc>
      </w:tr>
      <w:tr w:rsidR="00C76BAD" w:rsidRPr="000F328A" w14:paraId="60F5C86A" w14:textId="77777777" w:rsidTr="009E6E23">
        <w:tc>
          <w:tcPr>
            <w:tcW w:w="2066" w:type="dxa"/>
          </w:tcPr>
          <w:p w14:paraId="074AC002" w14:textId="77777777" w:rsidR="00C76BAD" w:rsidRDefault="00C76BAD">
            <w:r>
              <w:t>Alcouffe Alain</w:t>
            </w:r>
          </w:p>
          <w:p w14:paraId="59B4CE10" w14:textId="77777777" w:rsidR="00C76BAD" w:rsidRDefault="00C76BAD">
            <w:r>
              <w:t>Massot-Bordenave Philippe</w:t>
            </w:r>
          </w:p>
        </w:tc>
        <w:tc>
          <w:tcPr>
            <w:tcW w:w="5839" w:type="dxa"/>
          </w:tcPr>
          <w:p w14:paraId="085224A4" w14:textId="77777777" w:rsidR="00C76BAD" w:rsidRPr="00F962E3" w:rsidRDefault="00C76BAD" w:rsidP="009E6E23">
            <w:pPr>
              <w:autoSpaceDE w:val="0"/>
              <w:autoSpaceDN w:val="0"/>
              <w:adjustRightInd w:val="0"/>
              <w:ind w:right="0"/>
            </w:pPr>
            <w:r>
              <w:t>Adam Smith à Toulouse et en Occitanie</w:t>
            </w:r>
          </w:p>
        </w:tc>
        <w:tc>
          <w:tcPr>
            <w:tcW w:w="1842" w:type="dxa"/>
          </w:tcPr>
          <w:p w14:paraId="52545F79" w14:textId="77777777" w:rsidR="00C76BAD" w:rsidRDefault="00C76BAD">
            <w:r>
              <w:t xml:space="preserve">Privat </w:t>
            </w:r>
          </w:p>
        </w:tc>
        <w:tc>
          <w:tcPr>
            <w:tcW w:w="935" w:type="dxa"/>
          </w:tcPr>
          <w:p w14:paraId="09DF9222" w14:textId="77777777" w:rsidR="00C76BAD" w:rsidRDefault="00C76BAD">
            <w:r>
              <w:t>2018</w:t>
            </w:r>
          </w:p>
        </w:tc>
      </w:tr>
      <w:tr w:rsidR="005C262E" w:rsidRPr="000F328A" w14:paraId="5932CE4D" w14:textId="77777777" w:rsidTr="009E6E23">
        <w:tc>
          <w:tcPr>
            <w:tcW w:w="2066" w:type="dxa"/>
          </w:tcPr>
          <w:p w14:paraId="50166ED6" w14:textId="77777777" w:rsidR="005C262E" w:rsidRDefault="005C262E">
            <w:r>
              <w:t>Alimento Antonella</w:t>
            </w:r>
          </w:p>
          <w:p w14:paraId="07A6E9E7" w14:textId="77777777" w:rsidR="005C262E" w:rsidRDefault="005C262E">
            <w:r>
              <w:t>Goggi Gianluigi, Eds</w:t>
            </w:r>
          </w:p>
        </w:tc>
        <w:tc>
          <w:tcPr>
            <w:tcW w:w="5839" w:type="dxa"/>
          </w:tcPr>
          <w:p w14:paraId="2967F473" w14:textId="77777777" w:rsidR="005C262E" w:rsidRDefault="005C262E" w:rsidP="009E6E23">
            <w:pPr>
              <w:autoSpaceDE w:val="0"/>
              <w:autoSpaceDN w:val="0"/>
              <w:adjustRightInd w:val="0"/>
              <w:ind w:right="0"/>
            </w:pPr>
            <w:r>
              <w:t>Autour de l'Abbe Raynal, genèse et enjeux politiques de l'Histoire des deux Indes</w:t>
            </w:r>
          </w:p>
        </w:tc>
        <w:tc>
          <w:tcPr>
            <w:tcW w:w="1842" w:type="dxa"/>
          </w:tcPr>
          <w:p w14:paraId="141995BB" w14:textId="77777777" w:rsidR="005C262E" w:rsidRDefault="005C262E" w:rsidP="005C262E">
            <w:r>
              <w:t>Centre International d'Etude du XVIIIème siecle</w:t>
            </w:r>
          </w:p>
        </w:tc>
        <w:tc>
          <w:tcPr>
            <w:tcW w:w="935" w:type="dxa"/>
          </w:tcPr>
          <w:p w14:paraId="3491D205" w14:textId="77777777" w:rsidR="005C262E" w:rsidRDefault="005C262E">
            <w:r>
              <w:t>2018</w:t>
            </w:r>
          </w:p>
        </w:tc>
      </w:tr>
      <w:tr w:rsidR="000F328A" w:rsidRPr="000F328A" w14:paraId="1AFF9B34" w14:textId="77777777" w:rsidTr="009E6E23">
        <w:tc>
          <w:tcPr>
            <w:tcW w:w="2066" w:type="dxa"/>
          </w:tcPr>
          <w:p w14:paraId="0D213A90" w14:textId="77777777" w:rsidR="000F328A" w:rsidRDefault="000F328A">
            <w:r>
              <w:t>Andrews Stuart</w:t>
            </w:r>
          </w:p>
        </w:tc>
        <w:tc>
          <w:tcPr>
            <w:tcW w:w="5839" w:type="dxa"/>
          </w:tcPr>
          <w:p w14:paraId="4ED070F1" w14:textId="77777777" w:rsidR="000F328A" w:rsidRPr="000F328A" w:rsidRDefault="000F328A" w:rsidP="009E6E23">
            <w:pPr>
              <w:autoSpaceDE w:val="0"/>
              <w:autoSpaceDN w:val="0"/>
              <w:adjustRightInd w:val="0"/>
              <w:ind w:right="0"/>
              <w:rPr>
                <w:lang w:val="en-GB"/>
              </w:rPr>
            </w:pPr>
            <w:r w:rsidRPr="000F328A">
              <w:rPr>
                <w:lang w:val="en-GB"/>
              </w:rPr>
              <w:t>The British periodical press and the French revolution 1789-99</w:t>
            </w:r>
          </w:p>
        </w:tc>
        <w:tc>
          <w:tcPr>
            <w:tcW w:w="1842" w:type="dxa"/>
          </w:tcPr>
          <w:p w14:paraId="2D89A418" w14:textId="77777777" w:rsidR="000F328A" w:rsidRPr="000F328A" w:rsidRDefault="000F328A">
            <w:pPr>
              <w:rPr>
                <w:lang w:val="en-GB"/>
              </w:rPr>
            </w:pPr>
            <w:r>
              <w:rPr>
                <w:lang w:val="en-GB"/>
              </w:rPr>
              <w:t>Palgrave</w:t>
            </w:r>
          </w:p>
        </w:tc>
        <w:tc>
          <w:tcPr>
            <w:tcW w:w="935" w:type="dxa"/>
          </w:tcPr>
          <w:p w14:paraId="1468FEB1" w14:textId="77777777" w:rsidR="000F328A" w:rsidRPr="000F328A" w:rsidRDefault="000F328A">
            <w:pPr>
              <w:rPr>
                <w:lang w:val="en-GB"/>
              </w:rPr>
            </w:pPr>
            <w:r>
              <w:rPr>
                <w:lang w:val="en-GB"/>
              </w:rPr>
              <w:t>2000</w:t>
            </w:r>
          </w:p>
        </w:tc>
      </w:tr>
      <w:tr w:rsidR="003F0031" w:rsidRPr="000F328A" w14:paraId="7C3D4B95" w14:textId="77777777" w:rsidTr="009E6E23">
        <w:tc>
          <w:tcPr>
            <w:tcW w:w="2066" w:type="dxa"/>
          </w:tcPr>
          <w:p w14:paraId="5AF1D7A1" w14:textId="77777777" w:rsidR="003F0031" w:rsidRDefault="003F0031">
            <w:r>
              <w:t>Anon.</w:t>
            </w:r>
          </w:p>
        </w:tc>
        <w:tc>
          <w:tcPr>
            <w:tcW w:w="5839" w:type="dxa"/>
          </w:tcPr>
          <w:p w14:paraId="0AEA2F1B" w14:textId="77777777" w:rsidR="003F0031" w:rsidRPr="003F0031" w:rsidRDefault="003F0031" w:rsidP="009E6E23">
            <w:pPr>
              <w:autoSpaceDE w:val="0"/>
              <w:autoSpaceDN w:val="0"/>
              <w:adjustRightInd w:val="0"/>
              <w:ind w:right="0"/>
            </w:pPr>
            <w:r w:rsidRPr="003F0031">
              <w:t xml:space="preserve">Procès-Verbal des séances de l'assemblée provinciale de Haute-Guienne tenue a Villfranche Nov. </w:t>
            </w:r>
            <w:r>
              <w:t>Dec. 1786</w:t>
            </w:r>
          </w:p>
        </w:tc>
        <w:tc>
          <w:tcPr>
            <w:tcW w:w="1842" w:type="dxa"/>
          </w:tcPr>
          <w:p w14:paraId="551DDCB3" w14:textId="77777777" w:rsidR="003F0031" w:rsidRDefault="003F0031">
            <w:r>
              <w:t>Crapart</w:t>
            </w:r>
          </w:p>
          <w:p w14:paraId="75A89A36" w14:textId="77777777" w:rsidR="003F0031" w:rsidRDefault="003F0031">
            <w:r>
              <w:t>Paris</w:t>
            </w:r>
          </w:p>
          <w:p w14:paraId="60310BFE" w14:textId="77777777" w:rsidR="003F0031" w:rsidRPr="003F0031" w:rsidRDefault="003F0031">
            <w:r>
              <w:t>Gallica</w:t>
            </w:r>
          </w:p>
        </w:tc>
        <w:tc>
          <w:tcPr>
            <w:tcW w:w="935" w:type="dxa"/>
          </w:tcPr>
          <w:p w14:paraId="54A5EB36" w14:textId="77777777" w:rsidR="003F0031" w:rsidRPr="003F0031" w:rsidRDefault="003F0031">
            <w:r>
              <w:t>1787</w:t>
            </w:r>
          </w:p>
        </w:tc>
      </w:tr>
      <w:tr w:rsidR="00D409EE" w:rsidRPr="000F328A" w14:paraId="03866052" w14:textId="77777777" w:rsidTr="009E6E23">
        <w:tc>
          <w:tcPr>
            <w:tcW w:w="2066" w:type="dxa"/>
          </w:tcPr>
          <w:p w14:paraId="56899295" w14:textId="77777777" w:rsidR="00D409EE" w:rsidRDefault="00D409EE">
            <w:r>
              <w:t>Anon</w:t>
            </w:r>
          </w:p>
        </w:tc>
        <w:tc>
          <w:tcPr>
            <w:tcW w:w="5839" w:type="dxa"/>
          </w:tcPr>
          <w:p w14:paraId="76C936EA" w14:textId="77777777" w:rsidR="00D409EE" w:rsidRDefault="00D409EE" w:rsidP="009E6E23">
            <w:pPr>
              <w:autoSpaceDE w:val="0"/>
              <w:autoSpaceDN w:val="0"/>
              <w:adjustRightInd w:val="0"/>
              <w:ind w:right="0"/>
            </w:pPr>
            <w:r>
              <w:t>A propos d'une lettre de Mgr Seignelay</w:t>
            </w:r>
          </w:p>
          <w:p w14:paraId="204CB894" w14:textId="77777777" w:rsidR="00D409EE" w:rsidRDefault="00D409EE" w:rsidP="009E6E23">
            <w:pPr>
              <w:autoSpaceDE w:val="0"/>
              <w:autoSpaceDN w:val="0"/>
              <w:adjustRightInd w:val="0"/>
              <w:ind w:right="0"/>
            </w:pPr>
            <w:r>
              <w:t>2 versions de 'l'histoire Malrieu'</w:t>
            </w:r>
          </w:p>
          <w:p w14:paraId="3A51CC20" w14:textId="77777777" w:rsidR="00D409EE" w:rsidRDefault="00D409EE" w:rsidP="009E6E23">
            <w:pPr>
              <w:autoSpaceDE w:val="0"/>
              <w:autoSpaceDN w:val="0"/>
              <w:adjustRightInd w:val="0"/>
              <w:ind w:right="0"/>
            </w:pPr>
            <w:r>
              <w:t>Plus:  'L'Eglise de Millau sous la Révolution' (partie)</w:t>
            </w:r>
          </w:p>
          <w:p w14:paraId="6F10B09A" w14:textId="77777777" w:rsidR="00D409EE" w:rsidRPr="003F0031" w:rsidRDefault="00D409EE" w:rsidP="009E6E23">
            <w:pPr>
              <w:autoSpaceDE w:val="0"/>
              <w:autoSpaceDN w:val="0"/>
              <w:adjustRightInd w:val="0"/>
              <w:ind w:right="0"/>
            </w:pPr>
          </w:p>
        </w:tc>
        <w:tc>
          <w:tcPr>
            <w:tcW w:w="1842" w:type="dxa"/>
          </w:tcPr>
          <w:p w14:paraId="6E540100" w14:textId="77777777" w:rsidR="00D409EE" w:rsidRDefault="00D409EE">
            <w:r>
              <w:t>Revus Hist. du Rouergue</w:t>
            </w:r>
          </w:p>
          <w:p w14:paraId="27B73CFC" w14:textId="77777777" w:rsidR="00D409EE" w:rsidRDefault="00D409EE">
            <w:r>
              <w:t>29e année Mai-</w:t>
            </w:r>
            <w:r w:rsidRPr="00D409EE">
              <w:rPr>
                <w:i/>
              </w:rPr>
              <w:t xml:space="preserve">Juin </w:t>
            </w:r>
            <w:r>
              <w:t>42</w:t>
            </w:r>
          </w:p>
        </w:tc>
        <w:tc>
          <w:tcPr>
            <w:tcW w:w="935" w:type="dxa"/>
          </w:tcPr>
          <w:p w14:paraId="3BAB5D40" w14:textId="77777777" w:rsidR="00D409EE" w:rsidRDefault="00D409EE">
            <w:r>
              <w:t>No3</w:t>
            </w:r>
          </w:p>
          <w:p w14:paraId="38252197" w14:textId="77777777" w:rsidR="00D409EE" w:rsidRDefault="00D409EE" w:rsidP="00D409EE">
            <w:r>
              <w:t>7758/9/0/1/2/3UU</w:t>
            </w:r>
          </w:p>
        </w:tc>
      </w:tr>
      <w:tr w:rsidR="00097A0C" w:rsidRPr="000F328A" w14:paraId="4B68084F" w14:textId="77777777" w:rsidTr="009E6E23">
        <w:tc>
          <w:tcPr>
            <w:tcW w:w="2066" w:type="dxa"/>
          </w:tcPr>
          <w:p w14:paraId="5529E1AF" w14:textId="77777777" w:rsidR="00097A0C" w:rsidRDefault="00097A0C">
            <w:r>
              <w:t>Anon.</w:t>
            </w:r>
          </w:p>
        </w:tc>
        <w:tc>
          <w:tcPr>
            <w:tcW w:w="5839" w:type="dxa"/>
          </w:tcPr>
          <w:p w14:paraId="42C3E3BF" w14:textId="35CA185D" w:rsidR="00097A0C" w:rsidRPr="003F0031" w:rsidRDefault="00097A0C" w:rsidP="009E6E23">
            <w:pPr>
              <w:autoSpaceDE w:val="0"/>
              <w:autoSpaceDN w:val="0"/>
              <w:adjustRightInd w:val="0"/>
              <w:ind w:right="0"/>
            </w:pPr>
            <w:r>
              <w:t>Procès-verbal de l'asemblée générale du clergé de France, tenue à Paris 1785 1</w:t>
            </w:r>
            <w:r w:rsidR="00F63CF4">
              <w:t>è</w:t>
            </w:r>
            <w:bookmarkStart w:id="0" w:name="_GoBack"/>
            <w:bookmarkEnd w:id="0"/>
            <w:r>
              <w:t>re partie</w:t>
            </w:r>
          </w:p>
        </w:tc>
        <w:tc>
          <w:tcPr>
            <w:tcW w:w="1842" w:type="dxa"/>
          </w:tcPr>
          <w:p w14:paraId="7004E2D0" w14:textId="77777777" w:rsidR="00097A0C" w:rsidRDefault="00097A0C">
            <w:r>
              <w:t>Desprez Paris</w:t>
            </w:r>
          </w:p>
          <w:p w14:paraId="067E29E5" w14:textId="77777777" w:rsidR="00097A0C" w:rsidRDefault="00097A0C">
            <w:r>
              <w:t>Gallica</w:t>
            </w:r>
          </w:p>
        </w:tc>
        <w:tc>
          <w:tcPr>
            <w:tcW w:w="935" w:type="dxa"/>
          </w:tcPr>
          <w:p w14:paraId="3119F20F" w14:textId="77777777" w:rsidR="00097A0C" w:rsidRDefault="00097A0C">
            <w:r>
              <w:t>1789</w:t>
            </w:r>
          </w:p>
        </w:tc>
      </w:tr>
      <w:tr w:rsidR="009E6E23" w14:paraId="6F87C4D1" w14:textId="77777777" w:rsidTr="009E6E23">
        <w:tc>
          <w:tcPr>
            <w:tcW w:w="2066" w:type="dxa"/>
          </w:tcPr>
          <w:p w14:paraId="711396E3" w14:textId="77777777" w:rsidR="009E6E23" w:rsidRDefault="0038507B">
            <w:r>
              <w:t>?</w:t>
            </w:r>
          </w:p>
        </w:tc>
        <w:tc>
          <w:tcPr>
            <w:tcW w:w="5839" w:type="dxa"/>
          </w:tcPr>
          <w:p w14:paraId="17907AA7" w14:textId="77777777" w:rsidR="009E6E23" w:rsidRPr="009E6E23" w:rsidRDefault="009E6E23" w:rsidP="009E6E23">
            <w:pPr>
              <w:autoSpaceDE w:val="0"/>
              <w:autoSpaceDN w:val="0"/>
              <w:adjustRightInd w:val="0"/>
              <w:ind w:right="0"/>
            </w:pPr>
            <w:r w:rsidRPr="009E6E23">
              <w:t>“La Généreuse Nation!” Britain and the</w:t>
            </w:r>
          </w:p>
          <w:p w14:paraId="1CBE19A2" w14:textId="77777777" w:rsidR="009E6E23" w:rsidRDefault="009E6E23" w:rsidP="009E6E23">
            <w:r w:rsidRPr="003F0031">
              <w:t>French Emigration 1792 – 1802</w:t>
            </w:r>
          </w:p>
        </w:tc>
        <w:tc>
          <w:tcPr>
            <w:tcW w:w="1842" w:type="dxa"/>
          </w:tcPr>
          <w:p w14:paraId="43EA21D6" w14:textId="77777777" w:rsidR="009E6E23" w:rsidRDefault="0038507B">
            <w:r>
              <w:t>?</w:t>
            </w:r>
          </w:p>
        </w:tc>
        <w:tc>
          <w:tcPr>
            <w:tcW w:w="935" w:type="dxa"/>
          </w:tcPr>
          <w:p w14:paraId="0820DB3F" w14:textId="77777777" w:rsidR="009E6E23" w:rsidRDefault="0038507B">
            <w:r>
              <w:t>?</w:t>
            </w:r>
          </w:p>
        </w:tc>
      </w:tr>
      <w:tr w:rsidR="00C5453C" w:rsidRPr="00C5453C" w14:paraId="344A8382" w14:textId="77777777" w:rsidTr="009E6E23">
        <w:tc>
          <w:tcPr>
            <w:tcW w:w="2066" w:type="dxa"/>
          </w:tcPr>
          <w:p w14:paraId="46968A53" w14:textId="77777777" w:rsidR="00C5453C" w:rsidRDefault="00C5453C">
            <w:r>
              <w:t>Baker Keith Michael</w:t>
            </w:r>
          </w:p>
        </w:tc>
        <w:tc>
          <w:tcPr>
            <w:tcW w:w="5839" w:type="dxa"/>
          </w:tcPr>
          <w:p w14:paraId="18456A7F" w14:textId="77777777" w:rsidR="00C5453C" w:rsidRPr="00C5453C" w:rsidRDefault="00C5453C">
            <w:pPr>
              <w:rPr>
                <w:lang w:val="en-GB"/>
              </w:rPr>
            </w:pPr>
            <w:r w:rsidRPr="00A05955">
              <w:rPr>
                <w:lang w:val="en-GB"/>
              </w:rPr>
              <w:t>Inventing the French Rev</w:t>
            </w:r>
            <w:r w:rsidRPr="00C5453C">
              <w:rPr>
                <w:lang w:val="en-GB"/>
              </w:rPr>
              <w:t>olution_ Essays on French political culture in the eighteenth century</w:t>
            </w:r>
          </w:p>
        </w:tc>
        <w:tc>
          <w:tcPr>
            <w:tcW w:w="1842" w:type="dxa"/>
          </w:tcPr>
          <w:p w14:paraId="3A134388" w14:textId="77777777" w:rsidR="00C5453C" w:rsidRPr="00C5453C" w:rsidRDefault="00C5453C">
            <w:pPr>
              <w:rPr>
                <w:lang w:val="en-GB"/>
              </w:rPr>
            </w:pPr>
            <w:r>
              <w:rPr>
                <w:lang w:val="en-GB"/>
              </w:rPr>
              <w:t>Cambridge UP</w:t>
            </w:r>
          </w:p>
        </w:tc>
        <w:tc>
          <w:tcPr>
            <w:tcW w:w="935" w:type="dxa"/>
          </w:tcPr>
          <w:p w14:paraId="1012977E" w14:textId="77777777" w:rsidR="00C5453C" w:rsidRPr="00C5453C" w:rsidRDefault="00C5453C">
            <w:pPr>
              <w:rPr>
                <w:lang w:val="en-GB"/>
              </w:rPr>
            </w:pPr>
            <w:r>
              <w:rPr>
                <w:lang w:val="en-GB"/>
              </w:rPr>
              <w:t>1999</w:t>
            </w:r>
          </w:p>
        </w:tc>
      </w:tr>
      <w:tr w:rsidR="00C53A02" w:rsidRPr="00C53A02" w14:paraId="576BBBE4" w14:textId="77777777" w:rsidTr="009E6E23">
        <w:tc>
          <w:tcPr>
            <w:tcW w:w="2066" w:type="dxa"/>
          </w:tcPr>
          <w:p w14:paraId="29A3D7B0" w14:textId="77777777" w:rsidR="00C53A02" w:rsidRDefault="00C53A02">
            <w:pPr>
              <w:rPr>
                <w:lang w:val="en-GB"/>
              </w:rPr>
            </w:pPr>
            <w:r>
              <w:rPr>
                <w:lang w:val="en-GB"/>
              </w:rPr>
              <w:t xml:space="preserve">Bancarel Gilles </w:t>
            </w:r>
          </w:p>
          <w:p w14:paraId="0D963D07" w14:textId="77777777" w:rsidR="00C53A02" w:rsidRPr="00C53A02" w:rsidRDefault="00C53A02">
            <w:pPr>
              <w:rPr>
                <w:lang w:val="en-GB"/>
              </w:rPr>
            </w:pPr>
            <w:r>
              <w:rPr>
                <w:lang w:val="en-GB"/>
              </w:rPr>
              <w:t>Dir.</w:t>
            </w:r>
          </w:p>
        </w:tc>
        <w:tc>
          <w:tcPr>
            <w:tcW w:w="5839" w:type="dxa"/>
          </w:tcPr>
          <w:p w14:paraId="57AFF0F6" w14:textId="77777777" w:rsidR="00C53A02" w:rsidRPr="00A05955" w:rsidRDefault="00C53A02">
            <w:pPr>
              <w:rPr>
                <w:lang w:val="en-GB"/>
              </w:rPr>
            </w:pPr>
            <w:r>
              <w:rPr>
                <w:lang w:val="en-GB"/>
              </w:rPr>
              <w:t>Raynal et ses réseaux</w:t>
            </w:r>
          </w:p>
        </w:tc>
        <w:tc>
          <w:tcPr>
            <w:tcW w:w="1842" w:type="dxa"/>
          </w:tcPr>
          <w:p w14:paraId="13BBE8C8" w14:textId="77777777" w:rsidR="00C53A02" w:rsidRDefault="00C53A02">
            <w:pPr>
              <w:rPr>
                <w:lang w:val="en-GB"/>
              </w:rPr>
            </w:pPr>
            <w:r>
              <w:rPr>
                <w:lang w:val="en-GB"/>
              </w:rPr>
              <w:t>Honoré Champion</w:t>
            </w:r>
          </w:p>
          <w:p w14:paraId="2ADE0B36" w14:textId="77777777" w:rsidR="00C53A02" w:rsidRDefault="00C53A02">
            <w:pPr>
              <w:rPr>
                <w:lang w:val="en-GB"/>
              </w:rPr>
            </w:pPr>
            <w:r>
              <w:rPr>
                <w:lang w:val="en-GB"/>
              </w:rPr>
              <w:t>Paris</w:t>
            </w:r>
          </w:p>
        </w:tc>
        <w:tc>
          <w:tcPr>
            <w:tcW w:w="935" w:type="dxa"/>
          </w:tcPr>
          <w:p w14:paraId="2360E631" w14:textId="77777777" w:rsidR="00C53A02" w:rsidRDefault="00C53A02">
            <w:pPr>
              <w:rPr>
                <w:lang w:val="en-GB"/>
              </w:rPr>
            </w:pPr>
            <w:r>
              <w:rPr>
                <w:lang w:val="en-GB"/>
              </w:rPr>
              <w:t>2011</w:t>
            </w:r>
          </w:p>
        </w:tc>
      </w:tr>
      <w:tr w:rsidR="00097871" w:rsidRPr="00C5453C" w14:paraId="77347789" w14:textId="77777777" w:rsidTr="009E6E23">
        <w:tc>
          <w:tcPr>
            <w:tcW w:w="2066" w:type="dxa"/>
          </w:tcPr>
          <w:p w14:paraId="5B140EB7" w14:textId="77777777" w:rsidR="00097871" w:rsidRPr="00097871" w:rsidRDefault="00097871">
            <w:pPr>
              <w:rPr>
                <w:lang w:val="en-GB"/>
              </w:rPr>
            </w:pPr>
            <w:r w:rsidRPr="00097871">
              <w:rPr>
                <w:lang w:val="en-GB"/>
              </w:rPr>
              <w:t>Banks Bryan A</w:t>
            </w:r>
          </w:p>
          <w:p w14:paraId="2B856A1C" w14:textId="77777777" w:rsidR="00097871" w:rsidRPr="00097871" w:rsidRDefault="00097871">
            <w:pPr>
              <w:rPr>
                <w:lang w:val="en-GB"/>
              </w:rPr>
            </w:pPr>
            <w:r w:rsidRPr="00097871">
              <w:rPr>
                <w:lang w:val="en-GB"/>
              </w:rPr>
              <w:t>Johnson Erica</w:t>
            </w:r>
          </w:p>
        </w:tc>
        <w:tc>
          <w:tcPr>
            <w:tcW w:w="5839" w:type="dxa"/>
          </w:tcPr>
          <w:p w14:paraId="38446FAA" w14:textId="77777777" w:rsidR="00097871" w:rsidRPr="00C5453C" w:rsidRDefault="00097871">
            <w:pPr>
              <w:rPr>
                <w:lang w:val="en-GB"/>
              </w:rPr>
            </w:pPr>
            <w:r w:rsidRPr="00097871">
              <w:rPr>
                <w:lang w:val="en-GB"/>
              </w:rPr>
              <w:t>The French Revolution and religion in global perspective freedom and faith</w:t>
            </w:r>
          </w:p>
        </w:tc>
        <w:tc>
          <w:tcPr>
            <w:tcW w:w="1842" w:type="dxa"/>
          </w:tcPr>
          <w:p w14:paraId="347CAF24" w14:textId="77777777" w:rsidR="00097871" w:rsidRDefault="00097871">
            <w:pPr>
              <w:rPr>
                <w:lang w:val="en-GB"/>
              </w:rPr>
            </w:pPr>
            <w:r>
              <w:rPr>
                <w:lang w:val="en-GB"/>
              </w:rPr>
              <w:t xml:space="preserve">Palgrave </w:t>
            </w:r>
          </w:p>
        </w:tc>
        <w:tc>
          <w:tcPr>
            <w:tcW w:w="935" w:type="dxa"/>
          </w:tcPr>
          <w:p w14:paraId="2E57BE83" w14:textId="77777777" w:rsidR="00097871" w:rsidRDefault="00097871">
            <w:pPr>
              <w:rPr>
                <w:lang w:val="en-GB"/>
              </w:rPr>
            </w:pPr>
            <w:r>
              <w:rPr>
                <w:lang w:val="en-GB"/>
              </w:rPr>
              <w:t>2017</w:t>
            </w:r>
          </w:p>
        </w:tc>
      </w:tr>
      <w:tr w:rsidR="0021506A" w:rsidRPr="00C5453C" w14:paraId="60A6B098" w14:textId="77777777" w:rsidTr="009E6E23">
        <w:tc>
          <w:tcPr>
            <w:tcW w:w="2066" w:type="dxa"/>
          </w:tcPr>
          <w:p w14:paraId="32DABBB4" w14:textId="77777777" w:rsidR="0021506A" w:rsidRPr="0021506A" w:rsidRDefault="0021506A">
            <w:r w:rsidRPr="0021506A">
              <w:t xml:space="preserve">Barrau H. </w:t>
            </w:r>
            <w:r>
              <w:t>de (?)</w:t>
            </w:r>
          </w:p>
        </w:tc>
        <w:tc>
          <w:tcPr>
            <w:tcW w:w="5839" w:type="dxa"/>
          </w:tcPr>
          <w:p w14:paraId="0C5FC8D4" w14:textId="77777777" w:rsidR="0021506A" w:rsidRPr="0021506A" w:rsidRDefault="0021506A">
            <w:r>
              <w:t>M</w:t>
            </w:r>
            <w:r w:rsidR="004C4FE8">
              <w:t>ém</w:t>
            </w:r>
            <w:r>
              <w:t>oires de la Socié des Lettres, Sciences et Arts de l'Aveyron.  Tome Troisième</w:t>
            </w:r>
          </w:p>
        </w:tc>
        <w:tc>
          <w:tcPr>
            <w:tcW w:w="1842" w:type="dxa"/>
          </w:tcPr>
          <w:p w14:paraId="51A817B9" w14:textId="77777777" w:rsidR="0021506A" w:rsidRPr="0021506A" w:rsidRDefault="0021506A">
            <w:r>
              <w:t>Ratery imp. Rodez</w:t>
            </w:r>
          </w:p>
        </w:tc>
        <w:tc>
          <w:tcPr>
            <w:tcW w:w="935" w:type="dxa"/>
          </w:tcPr>
          <w:p w14:paraId="38A30294" w14:textId="77777777" w:rsidR="0021506A" w:rsidRPr="0021506A" w:rsidRDefault="0021506A">
            <w:r>
              <w:t>1842</w:t>
            </w:r>
          </w:p>
        </w:tc>
      </w:tr>
      <w:tr w:rsidR="004C2E5E" w:rsidRPr="004C2E5E" w14:paraId="6A2485AB" w14:textId="77777777" w:rsidTr="009E6E23">
        <w:tc>
          <w:tcPr>
            <w:tcW w:w="2066" w:type="dxa"/>
          </w:tcPr>
          <w:p w14:paraId="75D1A656" w14:textId="77777777" w:rsidR="004C2E5E" w:rsidRPr="004C2E5E" w:rsidRDefault="004C2E5E" w:rsidP="004C2E5E">
            <w:pPr>
              <w:rPr>
                <w:lang w:val="en-GB"/>
              </w:rPr>
            </w:pPr>
            <w:r w:rsidRPr="004C2E5E">
              <w:rPr>
                <w:lang w:val="en-GB"/>
              </w:rPr>
              <w:t>Barrau</w:t>
            </w:r>
            <w:r>
              <w:rPr>
                <w:lang w:val="en-GB"/>
              </w:rPr>
              <w:t xml:space="preserve"> </w:t>
            </w:r>
            <w:r w:rsidRPr="004C2E5E">
              <w:rPr>
                <w:lang w:val="en-GB"/>
              </w:rPr>
              <w:t>E</w:t>
            </w:r>
            <w:r>
              <w:rPr>
                <w:lang w:val="en-GB"/>
              </w:rPr>
              <w:t>ugène</w:t>
            </w:r>
            <w:r w:rsidRPr="004C2E5E">
              <w:rPr>
                <w:lang w:val="en-GB"/>
              </w:rPr>
              <w:t xml:space="preserve"> </w:t>
            </w:r>
            <w:r>
              <w:rPr>
                <w:lang w:val="en-GB"/>
              </w:rPr>
              <w:t>de</w:t>
            </w:r>
          </w:p>
        </w:tc>
        <w:tc>
          <w:tcPr>
            <w:tcW w:w="5839" w:type="dxa"/>
          </w:tcPr>
          <w:p w14:paraId="06E71965" w14:textId="77777777" w:rsidR="004C2E5E" w:rsidRPr="004C2E5E" w:rsidRDefault="004C2E5E">
            <w:r w:rsidRPr="004C2E5E">
              <w:rPr>
                <w:iCs/>
              </w:rPr>
              <w:t>1789 en Rouergue étude historique et critique des institutions électorales de l'ancien et du nouveau régime</w:t>
            </w:r>
          </w:p>
        </w:tc>
        <w:tc>
          <w:tcPr>
            <w:tcW w:w="1842" w:type="dxa"/>
          </w:tcPr>
          <w:p w14:paraId="6AC5FDBF" w14:textId="77777777" w:rsidR="004C2E5E" w:rsidRPr="004C2E5E" w:rsidRDefault="004C2E5E">
            <w:r>
              <w:t>Google Books</w:t>
            </w:r>
          </w:p>
        </w:tc>
        <w:tc>
          <w:tcPr>
            <w:tcW w:w="935" w:type="dxa"/>
          </w:tcPr>
          <w:p w14:paraId="48A48238" w14:textId="77777777" w:rsidR="004C2E5E" w:rsidRPr="004C2E5E" w:rsidRDefault="004C2E5E">
            <w:r>
              <w:t>1873</w:t>
            </w:r>
          </w:p>
        </w:tc>
      </w:tr>
      <w:tr w:rsidR="00390EC3" w:rsidRPr="004C2E5E" w14:paraId="471156C2" w14:textId="77777777" w:rsidTr="009E6E23">
        <w:tc>
          <w:tcPr>
            <w:tcW w:w="2066" w:type="dxa"/>
          </w:tcPr>
          <w:p w14:paraId="4272B3BA" w14:textId="593A95B2" w:rsidR="00390EC3" w:rsidRPr="004C2E5E" w:rsidRDefault="00390EC3" w:rsidP="004C2E5E">
            <w:pPr>
              <w:rPr>
                <w:lang w:val="en-GB"/>
              </w:rPr>
            </w:pPr>
            <w:r>
              <w:rPr>
                <w:lang w:val="en-GB"/>
              </w:rPr>
              <w:t>Beaulieu Claude F.</w:t>
            </w:r>
          </w:p>
        </w:tc>
        <w:tc>
          <w:tcPr>
            <w:tcW w:w="5839" w:type="dxa"/>
          </w:tcPr>
          <w:p w14:paraId="4565C6B4" w14:textId="6D81B25E" w:rsidR="00390EC3" w:rsidRPr="004C2E5E" w:rsidRDefault="00390EC3">
            <w:pPr>
              <w:rPr>
                <w:iCs/>
              </w:rPr>
            </w:pPr>
            <w:r w:rsidRPr="00390EC3">
              <w:rPr>
                <w:iCs/>
              </w:rPr>
              <w:t>Essais historiques sur les causes et les effects de la révolution de la France: avec des notes sur quelques événemens et quelques institutions 1. 1.</w:t>
            </w:r>
          </w:p>
        </w:tc>
        <w:tc>
          <w:tcPr>
            <w:tcW w:w="1842" w:type="dxa"/>
          </w:tcPr>
          <w:p w14:paraId="40D91D56" w14:textId="77777777" w:rsidR="00390EC3" w:rsidRDefault="00390EC3">
            <w:r>
              <w:t>Paris Maradan 1801</w:t>
            </w:r>
          </w:p>
          <w:p w14:paraId="6C84C2F3" w14:textId="66E86930" w:rsidR="00390EC3" w:rsidRDefault="00390EC3">
            <w:r>
              <w:t>Gallica</w:t>
            </w:r>
          </w:p>
        </w:tc>
        <w:tc>
          <w:tcPr>
            <w:tcW w:w="935" w:type="dxa"/>
          </w:tcPr>
          <w:p w14:paraId="3C37E322" w14:textId="12B44B1E" w:rsidR="00390EC3" w:rsidRDefault="00390EC3">
            <w:r>
              <w:t>1801</w:t>
            </w:r>
          </w:p>
        </w:tc>
      </w:tr>
      <w:tr w:rsidR="005F1E0D" w:rsidRPr="00C5453C" w14:paraId="125CA58A" w14:textId="77777777" w:rsidTr="009E6E23">
        <w:tc>
          <w:tcPr>
            <w:tcW w:w="2066" w:type="dxa"/>
          </w:tcPr>
          <w:p w14:paraId="1628DD78" w14:textId="77777777" w:rsidR="005F1E0D" w:rsidRPr="004C2E5E" w:rsidRDefault="005F1E0D">
            <w:pPr>
              <w:rPr>
                <w:lang w:val="en-GB"/>
              </w:rPr>
            </w:pPr>
            <w:r w:rsidRPr="004C2E5E">
              <w:rPr>
                <w:lang w:val="en-GB"/>
              </w:rPr>
              <w:t>Berry Miss</w:t>
            </w:r>
          </w:p>
        </w:tc>
        <w:tc>
          <w:tcPr>
            <w:tcW w:w="5839" w:type="dxa"/>
          </w:tcPr>
          <w:p w14:paraId="38C51119" w14:textId="77777777" w:rsidR="005F1E0D" w:rsidRPr="00A247C8" w:rsidRDefault="005F1E0D">
            <w:pPr>
              <w:rPr>
                <w:lang w:val="en-GB"/>
              </w:rPr>
            </w:pPr>
            <w:r w:rsidRPr="00A247C8">
              <w:rPr>
                <w:lang w:val="en-GB"/>
              </w:rPr>
              <w:t>Journals and correspondance Vol. II</w:t>
            </w:r>
          </w:p>
          <w:p w14:paraId="7B2DB103" w14:textId="77777777" w:rsidR="005F1E0D" w:rsidRPr="00F64692" w:rsidRDefault="005F1E0D">
            <w:pPr>
              <w:rPr>
                <w:lang w:val="en-GB"/>
              </w:rPr>
            </w:pPr>
            <w:r w:rsidRPr="00F64692">
              <w:rPr>
                <w:lang w:val="en-GB"/>
              </w:rPr>
              <w:t>Journals and correspondance Vol III</w:t>
            </w:r>
          </w:p>
          <w:p w14:paraId="22ECC47E" w14:textId="77777777" w:rsidR="00F64692" w:rsidRPr="00F64692" w:rsidRDefault="00F64692">
            <w:pPr>
              <w:rPr>
                <w:lang w:val="en-GB"/>
              </w:rPr>
            </w:pPr>
            <w:r w:rsidRPr="00F64692">
              <w:rPr>
                <w:lang w:val="en-GB"/>
              </w:rPr>
              <w:t>Extracts from 1783 to 1852</w:t>
            </w:r>
          </w:p>
        </w:tc>
        <w:tc>
          <w:tcPr>
            <w:tcW w:w="1842" w:type="dxa"/>
          </w:tcPr>
          <w:p w14:paraId="703AC7BF" w14:textId="77777777" w:rsidR="005F1E0D" w:rsidRDefault="005F1E0D">
            <w:r w:rsidRPr="004C2E5E">
              <w:rPr>
                <w:lang w:val="en-GB"/>
              </w:rPr>
              <w:t xml:space="preserve">Spottiswoode </w:t>
            </w:r>
            <w:r>
              <w:t>London</w:t>
            </w:r>
          </w:p>
        </w:tc>
        <w:tc>
          <w:tcPr>
            <w:tcW w:w="935" w:type="dxa"/>
          </w:tcPr>
          <w:p w14:paraId="1A0DF083" w14:textId="77777777" w:rsidR="005F1E0D" w:rsidRDefault="005F1E0D">
            <w:r>
              <w:t>1865</w:t>
            </w:r>
          </w:p>
          <w:p w14:paraId="23D08A76" w14:textId="77777777" w:rsidR="00F64692" w:rsidRDefault="00F64692">
            <w:r>
              <w:t>1866</w:t>
            </w:r>
          </w:p>
        </w:tc>
      </w:tr>
      <w:tr w:rsidR="00874786" w:rsidRPr="00874786" w14:paraId="0103F945" w14:textId="77777777" w:rsidTr="009E6E23">
        <w:tc>
          <w:tcPr>
            <w:tcW w:w="2066" w:type="dxa"/>
          </w:tcPr>
          <w:p w14:paraId="07475C5A" w14:textId="77777777" w:rsidR="00874786" w:rsidRPr="0021506A" w:rsidRDefault="00874786">
            <w:r w:rsidRPr="0021506A">
              <w:t>Biré Edmond</w:t>
            </w:r>
          </w:p>
        </w:tc>
        <w:tc>
          <w:tcPr>
            <w:tcW w:w="5839" w:type="dxa"/>
          </w:tcPr>
          <w:p w14:paraId="57AEAB88" w14:textId="77777777" w:rsidR="00874786" w:rsidRDefault="00874786">
            <w:r w:rsidRPr="00874786">
              <w:t>Le clergé de France pendant la révolution 1789-99</w:t>
            </w:r>
          </w:p>
          <w:p w14:paraId="62F75B25" w14:textId="77777777" w:rsidR="00874786" w:rsidRPr="00A247C8" w:rsidRDefault="00874786">
            <w:pPr>
              <w:rPr>
                <w:lang w:val="en-GB"/>
              </w:rPr>
            </w:pPr>
            <w:r w:rsidRPr="00A247C8">
              <w:rPr>
                <w:lang w:val="en-GB"/>
              </w:rPr>
              <w:t>(No mention of C. or Rodez)</w:t>
            </w:r>
          </w:p>
        </w:tc>
        <w:tc>
          <w:tcPr>
            <w:tcW w:w="1842" w:type="dxa"/>
          </w:tcPr>
          <w:p w14:paraId="46707302" w14:textId="77777777" w:rsidR="00874786" w:rsidRPr="00874786" w:rsidRDefault="00874786" w:rsidP="00A879D6">
            <w:r>
              <w:t>Catholique et Cla</w:t>
            </w:r>
            <w:r w:rsidRPr="00874786">
              <w:t>ssique.  L</w:t>
            </w:r>
            <w:r>
              <w:t>yon</w:t>
            </w:r>
          </w:p>
        </w:tc>
        <w:tc>
          <w:tcPr>
            <w:tcW w:w="935" w:type="dxa"/>
          </w:tcPr>
          <w:p w14:paraId="62F8E206" w14:textId="77777777" w:rsidR="00874786" w:rsidRPr="00874786" w:rsidRDefault="00874786">
            <w:pPr>
              <w:rPr>
                <w:lang w:val="en-GB"/>
              </w:rPr>
            </w:pPr>
            <w:r w:rsidRPr="00874786">
              <w:rPr>
                <w:lang w:val="en-GB"/>
              </w:rPr>
              <w:t>1901</w:t>
            </w:r>
          </w:p>
        </w:tc>
      </w:tr>
      <w:tr w:rsidR="001B1696" w:rsidRPr="00874786" w14:paraId="243B61C6" w14:textId="77777777" w:rsidTr="009E6E23">
        <w:tc>
          <w:tcPr>
            <w:tcW w:w="2066" w:type="dxa"/>
          </w:tcPr>
          <w:p w14:paraId="107E6D90" w14:textId="77777777" w:rsidR="001B1696" w:rsidRPr="0021506A" w:rsidRDefault="001B1696">
            <w:r>
              <w:t>Black Jeremy</w:t>
            </w:r>
          </w:p>
        </w:tc>
        <w:tc>
          <w:tcPr>
            <w:tcW w:w="5839" w:type="dxa"/>
          </w:tcPr>
          <w:p w14:paraId="5D3DE835" w14:textId="77777777" w:rsidR="001B1696" w:rsidRPr="00874786" w:rsidRDefault="001B1696">
            <w:r>
              <w:t>Culloden and the '45</w:t>
            </w:r>
          </w:p>
        </w:tc>
        <w:tc>
          <w:tcPr>
            <w:tcW w:w="1842" w:type="dxa"/>
          </w:tcPr>
          <w:p w14:paraId="2B0215C1" w14:textId="77777777" w:rsidR="001B1696" w:rsidRDefault="001B1696" w:rsidP="00A879D6">
            <w:r>
              <w:t>Guild</w:t>
            </w:r>
          </w:p>
        </w:tc>
        <w:tc>
          <w:tcPr>
            <w:tcW w:w="935" w:type="dxa"/>
          </w:tcPr>
          <w:p w14:paraId="0A095CD7" w14:textId="77777777" w:rsidR="001B1696" w:rsidRPr="00874786" w:rsidRDefault="001B1696">
            <w:pPr>
              <w:rPr>
                <w:lang w:val="en-GB"/>
              </w:rPr>
            </w:pPr>
            <w:r>
              <w:rPr>
                <w:lang w:val="en-GB"/>
              </w:rPr>
              <w:t>1990</w:t>
            </w:r>
          </w:p>
        </w:tc>
      </w:tr>
      <w:tr w:rsidR="00DA3D74" w:rsidRPr="00DA3D74" w14:paraId="4F370139" w14:textId="77777777" w:rsidTr="009E6E23">
        <w:tc>
          <w:tcPr>
            <w:tcW w:w="2066" w:type="dxa"/>
          </w:tcPr>
          <w:p w14:paraId="1522AF37" w14:textId="77777777" w:rsidR="00DA3D74" w:rsidRDefault="00DA3D74">
            <w:r>
              <w:t>Black Jeremy</w:t>
            </w:r>
          </w:p>
        </w:tc>
        <w:tc>
          <w:tcPr>
            <w:tcW w:w="5839" w:type="dxa"/>
          </w:tcPr>
          <w:p w14:paraId="6EA892FD" w14:textId="77777777" w:rsidR="00DA3D74" w:rsidRPr="00DA3D74" w:rsidRDefault="00DA3D74">
            <w:pPr>
              <w:rPr>
                <w:lang w:val="en-GB"/>
              </w:rPr>
            </w:pPr>
            <w:r w:rsidRPr="00DA3D74">
              <w:rPr>
                <w:lang w:val="en-GB"/>
              </w:rPr>
              <w:t>The British and the Grand Tour</w:t>
            </w:r>
          </w:p>
        </w:tc>
        <w:tc>
          <w:tcPr>
            <w:tcW w:w="1842" w:type="dxa"/>
          </w:tcPr>
          <w:p w14:paraId="541BF516" w14:textId="77777777" w:rsidR="00DA3D74" w:rsidRPr="00DA3D74" w:rsidRDefault="00DA3D74" w:rsidP="00A879D6">
            <w:pPr>
              <w:rPr>
                <w:lang w:val="en-GB"/>
              </w:rPr>
            </w:pPr>
            <w:r>
              <w:rPr>
                <w:lang w:val="en-GB"/>
              </w:rPr>
              <w:t>Routledge</w:t>
            </w:r>
          </w:p>
        </w:tc>
        <w:tc>
          <w:tcPr>
            <w:tcW w:w="935" w:type="dxa"/>
          </w:tcPr>
          <w:p w14:paraId="4F962C86" w14:textId="77777777" w:rsidR="00DA3D74" w:rsidRDefault="00DA3D74">
            <w:pPr>
              <w:rPr>
                <w:lang w:val="en-GB"/>
              </w:rPr>
            </w:pPr>
            <w:r>
              <w:rPr>
                <w:lang w:val="en-GB"/>
              </w:rPr>
              <w:t>2011</w:t>
            </w:r>
          </w:p>
        </w:tc>
      </w:tr>
      <w:tr w:rsidR="00DA3D74" w:rsidRPr="00DA3D74" w14:paraId="63DBEEC9" w14:textId="77777777" w:rsidTr="009E6E23">
        <w:tc>
          <w:tcPr>
            <w:tcW w:w="2066" w:type="dxa"/>
          </w:tcPr>
          <w:p w14:paraId="0C36BACE" w14:textId="77777777" w:rsidR="00DA3D74" w:rsidRDefault="00DA3D74">
            <w:r>
              <w:t>Black Jeremy</w:t>
            </w:r>
          </w:p>
        </w:tc>
        <w:tc>
          <w:tcPr>
            <w:tcW w:w="5839" w:type="dxa"/>
          </w:tcPr>
          <w:p w14:paraId="2AA9352C" w14:textId="77777777" w:rsidR="00DA3D74" w:rsidRPr="00DA3D74" w:rsidRDefault="00DA3D74">
            <w:pPr>
              <w:rPr>
                <w:lang w:val="en-GB"/>
              </w:rPr>
            </w:pPr>
            <w:r w:rsidRPr="00DA3D74">
              <w:rPr>
                <w:lang w:val="en-GB"/>
              </w:rPr>
              <w:t>France and the Grand Tour</w:t>
            </w:r>
          </w:p>
        </w:tc>
        <w:tc>
          <w:tcPr>
            <w:tcW w:w="1842" w:type="dxa"/>
          </w:tcPr>
          <w:p w14:paraId="3869A5A3" w14:textId="77777777" w:rsidR="00DA3D74" w:rsidRPr="00DA3D74" w:rsidRDefault="00DA3D74" w:rsidP="00A879D6">
            <w:pPr>
              <w:rPr>
                <w:lang w:val="en-GB"/>
              </w:rPr>
            </w:pPr>
            <w:r>
              <w:rPr>
                <w:lang w:val="en-GB"/>
              </w:rPr>
              <w:t>Macmillan</w:t>
            </w:r>
          </w:p>
        </w:tc>
        <w:tc>
          <w:tcPr>
            <w:tcW w:w="935" w:type="dxa"/>
          </w:tcPr>
          <w:p w14:paraId="48043116" w14:textId="77777777" w:rsidR="00DA3D74" w:rsidRDefault="00DA3D74">
            <w:pPr>
              <w:rPr>
                <w:lang w:val="en-GB"/>
              </w:rPr>
            </w:pPr>
            <w:r>
              <w:rPr>
                <w:lang w:val="en-GB"/>
              </w:rPr>
              <w:t>2003</w:t>
            </w:r>
          </w:p>
        </w:tc>
      </w:tr>
      <w:tr w:rsidR="00DA3D74" w:rsidRPr="00DA3D74" w14:paraId="32841340" w14:textId="77777777" w:rsidTr="009E6E23">
        <w:tc>
          <w:tcPr>
            <w:tcW w:w="2066" w:type="dxa"/>
          </w:tcPr>
          <w:p w14:paraId="07646E0A" w14:textId="77777777" w:rsidR="00DA3D74" w:rsidRDefault="00DA3D74">
            <w:r>
              <w:t>Black Jeremy</w:t>
            </w:r>
          </w:p>
        </w:tc>
        <w:tc>
          <w:tcPr>
            <w:tcW w:w="5839" w:type="dxa"/>
          </w:tcPr>
          <w:p w14:paraId="32DE2104" w14:textId="77777777" w:rsidR="00DA3D74" w:rsidRPr="00DA3D74" w:rsidRDefault="00DA3D74">
            <w:pPr>
              <w:rPr>
                <w:lang w:val="en-GB"/>
              </w:rPr>
            </w:pPr>
            <w:r>
              <w:rPr>
                <w:lang w:val="en-GB"/>
              </w:rPr>
              <w:t>Trade Empire and British foreign policy 1689-1815</w:t>
            </w:r>
          </w:p>
        </w:tc>
        <w:tc>
          <w:tcPr>
            <w:tcW w:w="1842" w:type="dxa"/>
          </w:tcPr>
          <w:p w14:paraId="0EA576D0" w14:textId="77777777" w:rsidR="00DA3D74" w:rsidRDefault="00DA3D74" w:rsidP="00A879D6">
            <w:pPr>
              <w:rPr>
                <w:lang w:val="en-GB"/>
              </w:rPr>
            </w:pPr>
            <w:r>
              <w:rPr>
                <w:lang w:val="en-GB"/>
              </w:rPr>
              <w:t xml:space="preserve">Routledge </w:t>
            </w:r>
          </w:p>
        </w:tc>
        <w:tc>
          <w:tcPr>
            <w:tcW w:w="935" w:type="dxa"/>
          </w:tcPr>
          <w:p w14:paraId="7CCBD3AA" w14:textId="77777777" w:rsidR="00DA3D74" w:rsidRDefault="00DA3D74">
            <w:pPr>
              <w:rPr>
                <w:lang w:val="en-GB"/>
              </w:rPr>
            </w:pPr>
            <w:r>
              <w:rPr>
                <w:lang w:val="en-GB"/>
              </w:rPr>
              <w:t>2007</w:t>
            </w:r>
          </w:p>
        </w:tc>
      </w:tr>
      <w:tr w:rsidR="00403561" w:rsidRPr="00DA3D74" w14:paraId="7DC10E86" w14:textId="77777777" w:rsidTr="009E6E23">
        <w:tc>
          <w:tcPr>
            <w:tcW w:w="2066" w:type="dxa"/>
          </w:tcPr>
          <w:p w14:paraId="0FE346B5" w14:textId="77777777" w:rsidR="00403561" w:rsidRDefault="00403561">
            <w:r>
              <w:lastRenderedPageBreak/>
              <w:t xml:space="preserve">Bonald </w:t>
            </w:r>
          </w:p>
          <w:p w14:paraId="1D1C5A09" w14:textId="77777777" w:rsidR="00403561" w:rsidRDefault="00403561">
            <w:r>
              <w:t>Vicomte de</w:t>
            </w:r>
          </w:p>
        </w:tc>
        <w:tc>
          <w:tcPr>
            <w:tcW w:w="5839" w:type="dxa"/>
          </w:tcPr>
          <w:p w14:paraId="63B6BB4C" w14:textId="77777777" w:rsidR="00403561" w:rsidRPr="00403561" w:rsidRDefault="00403561">
            <w:r w:rsidRPr="00403561">
              <w:t>François Chabot  Membre de la convention</w:t>
            </w:r>
            <w:r>
              <w:t xml:space="preserve"> (1756-1794)</w:t>
            </w:r>
          </w:p>
        </w:tc>
        <w:tc>
          <w:tcPr>
            <w:tcW w:w="1842" w:type="dxa"/>
          </w:tcPr>
          <w:p w14:paraId="743C3D01" w14:textId="77777777" w:rsidR="00403561" w:rsidRDefault="00403561" w:rsidP="00A879D6">
            <w:r>
              <w:t>Emile-Paul</w:t>
            </w:r>
          </w:p>
          <w:p w14:paraId="45FD4CDE" w14:textId="77777777" w:rsidR="00403561" w:rsidRPr="00403561" w:rsidRDefault="00403561" w:rsidP="00A879D6">
            <w:r>
              <w:t>Paris</w:t>
            </w:r>
          </w:p>
        </w:tc>
        <w:tc>
          <w:tcPr>
            <w:tcW w:w="935" w:type="dxa"/>
          </w:tcPr>
          <w:p w14:paraId="217AC415" w14:textId="77777777" w:rsidR="00403561" w:rsidRPr="00403561" w:rsidRDefault="00403561">
            <w:r>
              <w:t>1908</w:t>
            </w:r>
          </w:p>
        </w:tc>
      </w:tr>
      <w:tr w:rsidR="00A879D6" w:rsidRPr="00874786" w14:paraId="23389C52" w14:textId="77777777" w:rsidTr="009E6E23">
        <w:tc>
          <w:tcPr>
            <w:tcW w:w="2066" w:type="dxa"/>
          </w:tcPr>
          <w:p w14:paraId="72573405" w14:textId="77777777" w:rsidR="00A879D6" w:rsidRPr="0021506A" w:rsidRDefault="00A879D6">
            <w:r>
              <w:t>Bouquet H.L.</w:t>
            </w:r>
          </w:p>
        </w:tc>
        <w:tc>
          <w:tcPr>
            <w:tcW w:w="5839" w:type="dxa"/>
          </w:tcPr>
          <w:p w14:paraId="1673A213" w14:textId="77777777" w:rsidR="00A879D6" w:rsidRPr="00874786" w:rsidRDefault="00A879D6">
            <w:r>
              <w:t>L'Ancien Collège d'Harcourt et le lycée Saint Louis</w:t>
            </w:r>
          </w:p>
        </w:tc>
        <w:tc>
          <w:tcPr>
            <w:tcW w:w="1842" w:type="dxa"/>
          </w:tcPr>
          <w:p w14:paraId="6D1D68EC" w14:textId="77777777" w:rsidR="00A879D6" w:rsidRPr="00874786" w:rsidRDefault="00A879D6" w:rsidP="00A879D6">
            <w:r>
              <w:t>Imprimeur de l'Université Paris  Gallica</w:t>
            </w:r>
          </w:p>
        </w:tc>
        <w:tc>
          <w:tcPr>
            <w:tcW w:w="935" w:type="dxa"/>
          </w:tcPr>
          <w:p w14:paraId="1C4F2484" w14:textId="77777777" w:rsidR="00A879D6" w:rsidRPr="00A879D6" w:rsidRDefault="00A879D6">
            <w:r>
              <w:t>1891</w:t>
            </w:r>
          </w:p>
        </w:tc>
      </w:tr>
      <w:tr w:rsidR="00395CEF" w:rsidRPr="00874786" w14:paraId="755F1233" w14:textId="77777777" w:rsidTr="009E6E23">
        <w:tc>
          <w:tcPr>
            <w:tcW w:w="2066" w:type="dxa"/>
          </w:tcPr>
          <w:p w14:paraId="4DD1AA63" w14:textId="77777777" w:rsidR="00395CEF" w:rsidRDefault="00395CEF">
            <w:r>
              <w:t>Boutier Jean</w:t>
            </w:r>
          </w:p>
        </w:tc>
        <w:tc>
          <w:tcPr>
            <w:tcW w:w="5839" w:type="dxa"/>
          </w:tcPr>
          <w:p w14:paraId="7F82856E" w14:textId="77777777" w:rsidR="00395CEF" w:rsidRDefault="00395CEF">
            <w:r>
              <w:t>Jacqueries en pays croquant. les révoltes paysannes en Aquitaine (décembre 1789 - mars 1790)</w:t>
            </w:r>
          </w:p>
        </w:tc>
        <w:tc>
          <w:tcPr>
            <w:tcW w:w="1842" w:type="dxa"/>
          </w:tcPr>
          <w:p w14:paraId="4D45DBA0" w14:textId="77777777" w:rsidR="00395CEF" w:rsidRDefault="00395CEF" w:rsidP="00A879D6">
            <w:r>
              <w:t>Annales, Econ. Soc. Civ. Persée</w:t>
            </w:r>
          </w:p>
        </w:tc>
        <w:tc>
          <w:tcPr>
            <w:tcW w:w="935" w:type="dxa"/>
          </w:tcPr>
          <w:p w14:paraId="0C075CF9" w14:textId="77777777" w:rsidR="00395CEF" w:rsidRDefault="00395CEF">
            <w:r>
              <w:t>1979</w:t>
            </w:r>
          </w:p>
          <w:p w14:paraId="118679C0" w14:textId="77777777" w:rsidR="00395CEF" w:rsidRDefault="00395CEF" w:rsidP="00395CEF">
            <w:r>
              <w:t>34an</w:t>
            </w:r>
          </w:p>
          <w:p w14:paraId="6EF9848D" w14:textId="77777777" w:rsidR="00395CEF" w:rsidRDefault="00395CEF" w:rsidP="00395CEF">
            <w:r>
              <w:t>N.4</w:t>
            </w:r>
          </w:p>
        </w:tc>
      </w:tr>
      <w:tr w:rsidR="008556EF" w:rsidRPr="00874786" w14:paraId="7153EA23" w14:textId="77777777" w:rsidTr="009E6E23">
        <w:tc>
          <w:tcPr>
            <w:tcW w:w="2066" w:type="dxa"/>
          </w:tcPr>
          <w:p w14:paraId="5B4A2DD4" w14:textId="77777777" w:rsidR="008556EF" w:rsidRDefault="008556EF">
            <w:r>
              <w:t>Bray Gérald</w:t>
            </w:r>
          </w:p>
        </w:tc>
        <w:tc>
          <w:tcPr>
            <w:tcW w:w="5839" w:type="dxa"/>
          </w:tcPr>
          <w:p w14:paraId="47CD0F3B" w14:textId="77777777" w:rsidR="008556EF" w:rsidRDefault="008556EF" w:rsidP="008556EF">
            <w:r>
              <w:t>P.V. de l'Assemblée Générale extraordinaire du clergé de France. Tenue à Paris au couvent des Grands Augustins 1788</w:t>
            </w:r>
          </w:p>
        </w:tc>
        <w:tc>
          <w:tcPr>
            <w:tcW w:w="1842" w:type="dxa"/>
          </w:tcPr>
          <w:p w14:paraId="20CE35E2" w14:textId="77777777" w:rsidR="008556EF" w:rsidRDefault="008556EF" w:rsidP="00A879D6">
            <w:r>
              <w:t>Droz</w:t>
            </w:r>
          </w:p>
        </w:tc>
        <w:tc>
          <w:tcPr>
            <w:tcW w:w="935" w:type="dxa"/>
          </w:tcPr>
          <w:p w14:paraId="21F5E4B6" w14:textId="77777777" w:rsidR="008556EF" w:rsidRDefault="008556EF"/>
        </w:tc>
      </w:tr>
      <w:tr w:rsidR="00E87513" w:rsidRPr="00EE1B09" w14:paraId="286F09EF" w14:textId="77777777" w:rsidTr="009E6E23">
        <w:tc>
          <w:tcPr>
            <w:tcW w:w="2066" w:type="dxa"/>
          </w:tcPr>
          <w:p w14:paraId="3B4A409E" w14:textId="77777777" w:rsidR="00E87513" w:rsidRPr="0021506A" w:rsidRDefault="00E87513">
            <w:r>
              <w:t>Brilland Xavier</w:t>
            </w:r>
          </w:p>
        </w:tc>
        <w:tc>
          <w:tcPr>
            <w:tcW w:w="5839" w:type="dxa"/>
          </w:tcPr>
          <w:p w14:paraId="2A9DC9A3" w14:textId="77777777" w:rsidR="00E87513" w:rsidRDefault="00E87513">
            <w:r w:rsidRPr="00E87513">
              <w:t>Mgr. François Gaspard de Jouffroy-Gonsans</w:t>
            </w:r>
            <w:r>
              <w:t>, Evêque zélé des lumières face à la révolution</w:t>
            </w:r>
            <w:r w:rsidR="00EE1B09">
              <w:t xml:space="preserve"> 1721-1799</w:t>
            </w:r>
          </w:p>
          <w:p w14:paraId="024D3CB3" w14:textId="77777777" w:rsidR="00EE1B09" w:rsidRPr="00EE1B09" w:rsidRDefault="00EE1B09">
            <w:pPr>
              <w:rPr>
                <w:i/>
              </w:rPr>
            </w:pPr>
            <w:r w:rsidRPr="00EE1B09">
              <w:rPr>
                <w:i/>
              </w:rPr>
              <w:t>No Colbert or Rodez</w:t>
            </w:r>
          </w:p>
        </w:tc>
        <w:tc>
          <w:tcPr>
            <w:tcW w:w="1842" w:type="dxa"/>
          </w:tcPr>
          <w:p w14:paraId="681E4144" w14:textId="77777777" w:rsidR="00E87513" w:rsidRPr="00A05955" w:rsidRDefault="00EE1B09">
            <w:r w:rsidRPr="00A05955">
              <w:t>Thèse de dr.</w:t>
            </w:r>
          </w:p>
          <w:p w14:paraId="6BBACE48" w14:textId="77777777" w:rsidR="00EE1B09" w:rsidRPr="00A05955" w:rsidRDefault="00EE1B09">
            <w:r w:rsidRPr="00A05955">
              <w:t>Univ. du Maine</w:t>
            </w:r>
          </w:p>
        </w:tc>
        <w:tc>
          <w:tcPr>
            <w:tcW w:w="935" w:type="dxa"/>
          </w:tcPr>
          <w:p w14:paraId="7888854E" w14:textId="77777777" w:rsidR="00E87513" w:rsidRPr="00EE1B09" w:rsidRDefault="00EE1B09">
            <w:pPr>
              <w:rPr>
                <w:lang w:val="en-GB"/>
              </w:rPr>
            </w:pPr>
            <w:r>
              <w:rPr>
                <w:lang w:val="en-GB"/>
              </w:rPr>
              <w:t>2013</w:t>
            </w:r>
          </w:p>
        </w:tc>
      </w:tr>
      <w:tr w:rsidR="000C7808" w:rsidRPr="00EE1B09" w14:paraId="1D754B45" w14:textId="77777777" w:rsidTr="009E6E23">
        <w:tc>
          <w:tcPr>
            <w:tcW w:w="2066" w:type="dxa"/>
          </w:tcPr>
          <w:p w14:paraId="46DCCE65" w14:textId="77777777" w:rsidR="000C7808" w:rsidRDefault="000C7808" w:rsidP="000C7808">
            <w:pPr>
              <w:rPr>
                <w:lang w:val="en-GB"/>
              </w:rPr>
            </w:pPr>
            <w:r>
              <w:rPr>
                <w:lang w:val="en-GB"/>
              </w:rPr>
              <w:t>Brown Michael</w:t>
            </w:r>
          </w:p>
          <w:p w14:paraId="1FE6D7DA" w14:textId="77777777" w:rsidR="000C7808" w:rsidRPr="000C7808" w:rsidRDefault="000C7808" w:rsidP="000C7808">
            <w:pPr>
              <w:rPr>
                <w:lang w:val="en-GB"/>
              </w:rPr>
            </w:pPr>
            <w:r>
              <w:rPr>
                <w:lang w:val="en-GB"/>
              </w:rPr>
              <w:t>Ed.</w:t>
            </w:r>
          </w:p>
        </w:tc>
        <w:tc>
          <w:tcPr>
            <w:tcW w:w="5839" w:type="dxa"/>
          </w:tcPr>
          <w:p w14:paraId="75F393E5" w14:textId="77777777" w:rsidR="000C7808" w:rsidRPr="000C7808" w:rsidRDefault="004F0004">
            <w:pPr>
              <w:rPr>
                <w:lang w:val="en-GB"/>
              </w:rPr>
            </w:pPr>
            <w:r>
              <w:rPr>
                <w:lang w:val="en-GB"/>
              </w:rPr>
              <w:t>Gallic Connections:  Irish and Scottish Encounters with France</w:t>
            </w:r>
          </w:p>
        </w:tc>
        <w:tc>
          <w:tcPr>
            <w:tcW w:w="1842" w:type="dxa"/>
          </w:tcPr>
          <w:p w14:paraId="1C7D9FE5" w14:textId="77777777" w:rsidR="00A879D6" w:rsidRDefault="004F0004" w:rsidP="00A879D6">
            <w:pPr>
              <w:rPr>
                <w:lang w:val="en-GB"/>
              </w:rPr>
            </w:pPr>
            <w:r>
              <w:rPr>
                <w:lang w:val="en-GB"/>
              </w:rPr>
              <w:t xml:space="preserve">Journal of Irish &amp; Scottish studies </w:t>
            </w:r>
          </w:p>
          <w:p w14:paraId="1A6BD6A8" w14:textId="77777777" w:rsidR="000C7808" w:rsidRPr="00EE1B09" w:rsidRDefault="004F0004" w:rsidP="00A879D6">
            <w:pPr>
              <w:rPr>
                <w:lang w:val="en-GB"/>
              </w:rPr>
            </w:pPr>
            <w:r>
              <w:rPr>
                <w:lang w:val="en-GB"/>
              </w:rPr>
              <w:t xml:space="preserve">V2 </w:t>
            </w:r>
            <w:r w:rsidR="00A879D6">
              <w:rPr>
                <w:lang w:val="en-GB"/>
              </w:rPr>
              <w:t>N</w:t>
            </w:r>
            <w:r>
              <w:rPr>
                <w:lang w:val="en-GB"/>
              </w:rPr>
              <w:t>o1</w:t>
            </w:r>
          </w:p>
        </w:tc>
        <w:tc>
          <w:tcPr>
            <w:tcW w:w="935" w:type="dxa"/>
          </w:tcPr>
          <w:p w14:paraId="3616A2EE" w14:textId="77777777" w:rsidR="000C7808" w:rsidRDefault="004F0004">
            <w:pPr>
              <w:rPr>
                <w:lang w:val="en-GB"/>
              </w:rPr>
            </w:pPr>
            <w:r>
              <w:rPr>
                <w:lang w:val="en-GB"/>
              </w:rPr>
              <w:t>2008</w:t>
            </w:r>
          </w:p>
        </w:tc>
      </w:tr>
      <w:tr w:rsidR="000F328A" w:rsidRPr="00E87513" w14:paraId="24246C0E" w14:textId="77777777" w:rsidTr="009E6E23">
        <w:tc>
          <w:tcPr>
            <w:tcW w:w="2066" w:type="dxa"/>
          </w:tcPr>
          <w:p w14:paraId="37D5627E" w14:textId="77777777" w:rsidR="000F328A" w:rsidRDefault="000F328A">
            <w:pPr>
              <w:rPr>
                <w:lang w:val="en-GB"/>
              </w:rPr>
            </w:pPr>
            <w:r>
              <w:rPr>
                <w:lang w:val="en-GB"/>
              </w:rPr>
              <w:t>Brown Stewart J &amp; Tackett T.</w:t>
            </w:r>
          </w:p>
        </w:tc>
        <w:tc>
          <w:tcPr>
            <w:tcW w:w="5839" w:type="dxa"/>
          </w:tcPr>
          <w:p w14:paraId="1030601B" w14:textId="77777777" w:rsidR="000F328A" w:rsidRPr="000F328A" w:rsidRDefault="000F328A">
            <w:pPr>
              <w:rPr>
                <w:lang w:val="en-GB"/>
              </w:rPr>
            </w:pPr>
            <w:r>
              <w:rPr>
                <w:lang w:val="en-GB"/>
              </w:rPr>
              <w:t>Christianity Enlightenment, reawakeneing and revolution 1660-1815</w:t>
            </w:r>
          </w:p>
        </w:tc>
        <w:tc>
          <w:tcPr>
            <w:tcW w:w="1842" w:type="dxa"/>
          </w:tcPr>
          <w:p w14:paraId="2AE3A79A" w14:textId="77777777" w:rsidR="000F328A" w:rsidRPr="000F328A" w:rsidRDefault="000F328A">
            <w:pPr>
              <w:rPr>
                <w:lang w:val="en-GB"/>
              </w:rPr>
            </w:pPr>
            <w:r>
              <w:rPr>
                <w:lang w:val="en-GB"/>
              </w:rPr>
              <w:t>Cambridge</w:t>
            </w:r>
          </w:p>
        </w:tc>
        <w:tc>
          <w:tcPr>
            <w:tcW w:w="935" w:type="dxa"/>
          </w:tcPr>
          <w:p w14:paraId="7AA196D5" w14:textId="77777777" w:rsidR="000F328A" w:rsidRPr="00874786" w:rsidRDefault="000F328A">
            <w:pPr>
              <w:rPr>
                <w:lang w:val="en-GB"/>
              </w:rPr>
            </w:pPr>
            <w:r>
              <w:rPr>
                <w:lang w:val="en-GB"/>
              </w:rPr>
              <w:t>2008</w:t>
            </w:r>
          </w:p>
        </w:tc>
      </w:tr>
      <w:tr w:rsidR="00F4187E" w:rsidRPr="00F4187E" w14:paraId="7E129FCD" w14:textId="77777777" w:rsidTr="009E6E23">
        <w:tc>
          <w:tcPr>
            <w:tcW w:w="2066" w:type="dxa"/>
          </w:tcPr>
          <w:p w14:paraId="24522689" w14:textId="77777777" w:rsidR="00F4187E" w:rsidRDefault="00F4187E">
            <w:pPr>
              <w:rPr>
                <w:lang w:val="en-GB"/>
              </w:rPr>
            </w:pPr>
            <w:r>
              <w:rPr>
                <w:lang w:val="en-GB"/>
              </w:rPr>
              <w:t>Buchez Roux</w:t>
            </w:r>
          </w:p>
        </w:tc>
        <w:tc>
          <w:tcPr>
            <w:tcW w:w="5839" w:type="dxa"/>
          </w:tcPr>
          <w:p w14:paraId="7E9D1A40" w14:textId="77777777" w:rsidR="00F4187E" w:rsidRPr="00F4187E" w:rsidRDefault="00F4187E">
            <w:r w:rsidRPr="00F4187E">
              <w:t>Histoire parlementaire de la Rev. Fr.  Tome 2</w:t>
            </w:r>
          </w:p>
        </w:tc>
        <w:tc>
          <w:tcPr>
            <w:tcW w:w="1842" w:type="dxa"/>
          </w:tcPr>
          <w:p w14:paraId="6C050A33" w14:textId="77777777" w:rsidR="00F4187E" w:rsidRPr="00F4187E" w:rsidRDefault="00F4187E">
            <w:pPr>
              <w:rPr>
                <w:lang w:val="en-GB"/>
              </w:rPr>
            </w:pPr>
            <w:r w:rsidRPr="00F4187E">
              <w:rPr>
                <w:lang w:val="en-GB"/>
              </w:rPr>
              <w:t>Librairie Paulin  Paris</w:t>
            </w:r>
          </w:p>
        </w:tc>
        <w:tc>
          <w:tcPr>
            <w:tcW w:w="935" w:type="dxa"/>
          </w:tcPr>
          <w:p w14:paraId="18653799" w14:textId="77777777" w:rsidR="00F4187E" w:rsidRPr="00F4187E" w:rsidRDefault="00F4187E">
            <w:pPr>
              <w:rPr>
                <w:lang w:val="en-GB"/>
              </w:rPr>
            </w:pPr>
            <w:r w:rsidRPr="00F4187E">
              <w:rPr>
                <w:lang w:val="en-GB"/>
              </w:rPr>
              <w:t>1834</w:t>
            </w:r>
          </w:p>
        </w:tc>
      </w:tr>
      <w:tr w:rsidR="00EE1B09" w:rsidRPr="000C7808" w14:paraId="445C8437" w14:textId="77777777" w:rsidTr="009E6E23">
        <w:tc>
          <w:tcPr>
            <w:tcW w:w="2066" w:type="dxa"/>
          </w:tcPr>
          <w:p w14:paraId="2B8976A8" w14:textId="77777777" w:rsidR="00EE1B09" w:rsidRDefault="000C7808">
            <w:pPr>
              <w:rPr>
                <w:lang w:val="en-GB"/>
              </w:rPr>
            </w:pPr>
            <w:r>
              <w:rPr>
                <w:lang w:val="en-GB"/>
              </w:rPr>
              <w:t>Bulloch J.G.B.</w:t>
            </w:r>
          </w:p>
        </w:tc>
        <w:tc>
          <w:tcPr>
            <w:tcW w:w="5839" w:type="dxa"/>
          </w:tcPr>
          <w:p w14:paraId="5399D62F" w14:textId="77777777" w:rsidR="00EE1B09" w:rsidRPr="000C7808" w:rsidRDefault="000C7808">
            <w:pPr>
              <w:rPr>
                <w:lang w:val="en-GB"/>
              </w:rPr>
            </w:pPr>
            <w:r w:rsidRPr="000C7808">
              <w:rPr>
                <w:lang w:val="en-GB"/>
              </w:rPr>
              <w:t>The Cuthberts, Barons of Castle Hill</w:t>
            </w:r>
            <w:r>
              <w:rPr>
                <w:lang w:val="en-GB"/>
              </w:rPr>
              <w:t xml:space="preserve"> and their descendants in South Carolina and Georgia</w:t>
            </w:r>
          </w:p>
        </w:tc>
        <w:tc>
          <w:tcPr>
            <w:tcW w:w="1842" w:type="dxa"/>
          </w:tcPr>
          <w:p w14:paraId="4FBAAA08" w14:textId="77777777" w:rsidR="000C7808" w:rsidRPr="00F4187E" w:rsidRDefault="000C7808">
            <w:pPr>
              <w:rPr>
                <w:lang w:val="en-GB"/>
              </w:rPr>
            </w:pPr>
            <w:r>
              <w:rPr>
                <w:lang w:val="en-GB"/>
              </w:rPr>
              <w:t>Lib. of Congress</w:t>
            </w:r>
          </w:p>
        </w:tc>
        <w:tc>
          <w:tcPr>
            <w:tcW w:w="935" w:type="dxa"/>
          </w:tcPr>
          <w:p w14:paraId="4719D065" w14:textId="77777777" w:rsidR="00EE1B09" w:rsidRPr="00F4187E" w:rsidRDefault="000C7808">
            <w:pPr>
              <w:rPr>
                <w:lang w:val="en-GB"/>
              </w:rPr>
            </w:pPr>
            <w:r>
              <w:rPr>
                <w:lang w:val="en-GB"/>
              </w:rPr>
              <w:t>1908</w:t>
            </w:r>
          </w:p>
        </w:tc>
      </w:tr>
      <w:tr w:rsidR="0038507B" w:rsidRPr="000C7808" w14:paraId="0FB3F063" w14:textId="77777777" w:rsidTr="009E6E23">
        <w:tc>
          <w:tcPr>
            <w:tcW w:w="2066" w:type="dxa"/>
          </w:tcPr>
          <w:p w14:paraId="2C48FD6F" w14:textId="77777777" w:rsidR="0038507B" w:rsidRPr="00097871" w:rsidRDefault="0038507B">
            <w:pPr>
              <w:rPr>
                <w:lang w:val="en-GB"/>
              </w:rPr>
            </w:pPr>
            <w:r>
              <w:rPr>
                <w:lang w:val="en-GB"/>
              </w:rPr>
              <w:t>Burke Edmund</w:t>
            </w:r>
          </w:p>
        </w:tc>
        <w:tc>
          <w:tcPr>
            <w:tcW w:w="5839" w:type="dxa"/>
          </w:tcPr>
          <w:p w14:paraId="072F61CC" w14:textId="77777777" w:rsidR="0038507B" w:rsidRDefault="0038507B">
            <w:pPr>
              <w:rPr>
                <w:lang w:val="en-GB"/>
              </w:rPr>
            </w:pPr>
            <w:r>
              <w:rPr>
                <w:lang w:val="en-GB"/>
              </w:rPr>
              <w:t>Selected letters</w:t>
            </w:r>
            <w:r w:rsidR="005B2796">
              <w:rPr>
                <w:lang w:val="en-GB"/>
              </w:rPr>
              <w:t>.  Intro by Harold Laski</w:t>
            </w:r>
          </w:p>
          <w:p w14:paraId="3FC773C0" w14:textId="77777777" w:rsidR="005B2796" w:rsidRPr="00097871" w:rsidRDefault="005B2796">
            <w:pPr>
              <w:rPr>
                <w:lang w:val="en-GB"/>
              </w:rPr>
            </w:pPr>
            <w:r>
              <w:rPr>
                <w:lang w:val="en-GB"/>
              </w:rPr>
              <w:t>Also Letters to Burke, London 1783 Facsimile</w:t>
            </w:r>
          </w:p>
        </w:tc>
        <w:tc>
          <w:tcPr>
            <w:tcW w:w="1842" w:type="dxa"/>
          </w:tcPr>
          <w:p w14:paraId="61B05FC5" w14:textId="77777777" w:rsidR="0038507B" w:rsidRDefault="005B2796">
            <w:pPr>
              <w:rPr>
                <w:lang w:val="en-GB"/>
              </w:rPr>
            </w:pPr>
            <w:r>
              <w:rPr>
                <w:lang w:val="en-GB"/>
              </w:rPr>
              <w:t>Oxford UP</w:t>
            </w:r>
          </w:p>
        </w:tc>
        <w:tc>
          <w:tcPr>
            <w:tcW w:w="935" w:type="dxa"/>
          </w:tcPr>
          <w:p w14:paraId="4656EC4C" w14:textId="77777777" w:rsidR="0038507B" w:rsidRDefault="0038507B">
            <w:pPr>
              <w:rPr>
                <w:lang w:val="en-GB"/>
              </w:rPr>
            </w:pPr>
          </w:p>
        </w:tc>
      </w:tr>
      <w:tr w:rsidR="00A27137" w:rsidRPr="00C5453C" w14:paraId="18FEB8CB" w14:textId="77777777" w:rsidTr="009E6E23">
        <w:tc>
          <w:tcPr>
            <w:tcW w:w="2066" w:type="dxa"/>
          </w:tcPr>
          <w:p w14:paraId="0519B21A" w14:textId="77777777" w:rsidR="00A27137" w:rsidRPr="00097871" w:rsidRDefault="00A27137">
            <w:pPr>
              <w:rPr>
                <w:lang w:val="en-GB"/>
              </w:rPr>
            </w:pPr>
            <w:r>
              <w:rPr>
                <w:lang w:val="en-GB"/>
              </w:rPr>
              <w:t>Byrne Joseph F</w:t>
            </w:r>
          </w:p>
        </w:tc>
        <w:tc>
          <w:tcPr>
            <w:tcW w:w="5839" w:type="dxa"/>
          </w:tcPr>
          <w:p w14:paraId="45D24266" w14:textId="77777777" w:rsidR="00A27137" w:rsidRPr="00097871" w:rsidRDefault="009E6E23">
            <w:pPr>
              <w:rPr>
                <w:lang w:val="en-GB"/>
              </w:rPr>
            </w:pPr>
            <w:r>
              <w:rPr>
                <w:lang w:val="en-GB"/>
              </w:rPr>
              <w:t>Priests of the French Revolution</w:t>
            </w:r>
          </w:p>
        </w:tc>
        <w:tc>
          <w:tcPr>
            <w:tcW w:w="1842" w:type="dxa"/>
          </w:tcPr>
          <w:p w14:paraId="2E4A0A50" w14:textId="77777777" w:rsidR="00A27137" w:rsidRDefault="009E6E23" w:rsidP="009E6E23">
            <w:pPr>
              <w:rPr>
                <w:lang w:val="en-GB"/>
              </w:rPr>
            </w:pPr>
            <w:r>
              <w:rPr>
                <w:lang w:val="en-GB"/>
              </w:rPr>
              <w:t>Pennsylvania State Uni</w:t>
            </w:r>
          </w:p>
        </w:tc>
        <w:tc>
          <w:tcPr>
            <w:tcW w:w="935" w:type="dxa"/>
          </w:tcPr>
          <w:p w14:paraId="697A6EEF" w14:textId="77777777" w:rsidR="00A27137" w:rsidRDefault="009E6E23">
            <w:pPr>
              <w:rPr>
                <w:lang w:val="en-GB"/>
              </w:rPr>
            </w:pPr>
            <w:r>
              <w:rPr>
                <w:lang w:val="en-GB"/>
              </w:rPr>
              <w:t>2014</w:t>
            </w:r>
          </w:p>
        </w:tc>
      </w:tr>
      <w:tr w:rsidR="009F4AA4" w:rsidRPr="00C5453C" w14:paraId="5B861C27" w14:textId="77777777" w:rsidTr="009E6E23">
        <w:tc>
          <w:tcPr>
            <w:tcW w:w="2066" w:type="dxa"/>
          </w:tcPr>
          <w:p w14:paraId="7F0401C8" w14:textId="77777777" w:rsidR="009F4AA4" w:rsidRDefault="009F4AA4">
            <w:pPr>
              <w:rPr>
                <w:lang w:val="en-GB"/>
              </w:rPr>
            </w:pPr>
            <w:r>
              <w:rPr>
                <w:lang w:val="en-GB"/>
              </w:rPr>
              <w:t>Caillet Pierre</w:t>
            </w:r>
          </w:p>
        </w:tc>
        <w:tc>
          <w:tcPr>
            <w:tcW w:w="5839" w:type="dxa"/>
          </w:tcPr>
          <w:p w14:paraId="57C56525" w14:textId="77777777" w:rsidR="009F4AA4" w:rsidRPr="009F4AA4" w:rsidRDefault="009F4AA4">
            <w:r w:rsidRPr="009F4AA4">
              <w:t>Archives du comité des Recherches de l'A</w:t>
            </w:r>
            <w:r>
              <w:t>s</w:t>
            </w:r>
            <w:r w:rsidRPr="009F4AA4">
              <w:t>semblée Cons</w:t>
            </w:r>
            <w:r w:rsidR="00395CEF">
              <w:t>t</w:t>
            </w:r>
            <w:r w:rsidRPr="009F4AA4">
              <w:t>ituante</w:t>
            </w:r>
            <w:r w:rsidR="00395CEF">
              <w:t xml:space="preserve"> (1789 - 1791)</w:t>
            </w:r>
          </w:p>
        </w:tc>
        <w:tc>
          <w:tcPr>
            <w:tcW w:w="1842" w:type="dxa"/>
          </w:tcPr>
          <w:p w14:paraId="4AC61049" w14:textId="77777777" w:rsidR="009F4AA4" w:rsidRPr="009F4AA4" w:rsidRDefault="00395CEF" w:rsidP="009E6E23">
            <w:r>
              <w:t>Archives Nationales</w:t>
            </w:r>
          </w:p>
        </w:tc>
        <w:tc>
          <w:tcPr>
            <w:tcW w:w="935" w:type="dxa"/>
          </w:tcPr>
          <w:p w14:paraId="2B6BA42D" w14:textId="77777777" w:rsidR="009F4AA4" w:rsidRPr="009F4AA4" w:rsidRDefault="00395CEF">
            <w:r>
              <w:t>1993</w:t>
            </w:r>
          </w:p>
        </w:tc>
      </w:tr>
      <w:tr w:rsidR="00F64692" w:rsidRPr="00F64692" w14:paraId="542FEF34" w14:textId="77777777" w:rsidTr="009E6E23">
        <w:tc>
          <w:tcPr>
            <w:tcW w:w="2066" w:type="dxa"/>
          </w:tcPr>
          <w:p w14:paraId="42F2DAC9" w14:textId="77777777" w:rsidR="00F64692" w:rsidRDefault="00F64692">
            <w:pPr>
              <w:rPr>
                <w:lang w:val="en-GB"/>
              </w:rPr>
            </w:pPr>
            <w:r>
              <w:rPr>
                <w:lang w:val="en-GB"/>
              </w:rPr>
              <w:t>Carpenter Kirsty</w:t>
            </w:r>
          </w:p>
        </w:tc>
        <w:tc>
          <w:tcPr>
            <w:tcW w:w="5839" w:type="dxa"/>
          </w:tcPr>
          <w:p w14:paraId="79C029F5" w14:textId="77777777" w:rsidR="00F64692" w:rsidRDefault="00F64692">
            <w:pPr>
              <w:rPr>
                <w:lang w:val="en-GB"/>
              </w:rPr>
            </w:pPr>
            <w:r>
              <w:rPr>
                <w:lang w:val="en-GB"/>
              </w:rPr>
              <w:t>Refugees of the French Revolution</w:t>
            </w:r>
            <w:r w:rsidR="002D0D74">
              <w:rPr>
                <w:lang w:val="en-GB"/>
              </w:rPr>
              <w:t xml:space="preserve"> Emigres in London 1789-1802</w:t>
            </w:r>
          </w:p>
        </w:tc>
        <w:tc>
          <w:tcPr>
            <w:tcW w:w="1842" w:type="dxa"/>
          </w:tcPr>
          <w:p w14:paraId="5C168D25" w14:textId="77777777" w:rsidR="00F64692" w:rsidRDefault="00F64692" w:rsidP="009E6E23">
            <w:pPr>
              <w:rPr>
                <w:lang w:val="en-GB"/>
              </w:rPr>
            </w:pPr>
            <w:r>
              <w:rPr>
                <w:lang w:val="en-GB"/>
              </w:rPr>
              <w:t>Palgrave</w:t>
            </w:r>
          </w:p>
        </w:tc>
        <w:tc>
          <w:tcPr>
            <w:tcW w:w="935" w:type="dxa"/>
          </w:tcPr>
          <w:p w14:paraId="6831A911" w14:textId="77777777" w:rsidR="00F64692" w:rsidRDefault="00F64692">
            <w:pPr>
              <w:rPr>
                <w:lang w:val="en-GB"/>
              </w:rPr>
            </w:pPr>
            <w:r>
              <w:rPr>
                <w:lang w:val="en-GB"/>
              </w:rPr>
              <w:t>1999</w:t>
            </w:r>
          </w:p>
        </w:tc>
      </w:tr>
      <w:tr w:rsidR="009E6E23" w:rsidRPr="00C5453C" w14:paraId="1AABA63E" w14:textId="77777777" w:rsidTr="009E6E23">
        <w:tc>
          <w:tcPr>
            <w:tcW w:w="2066" w:type="dxa"/>
          </w:tcPr>
          <w:p w14:paraId="4DF88BA9" w14:textId="77777777" w:rsidR="009E6E23" w:rsidRDefault="009E6E23">
            <w:pPr>
              <w:rPr>
                <w:lang w:val="en-GB"/>
              </w:rPr>
            </w:pPr>
            <w:r>
              <w:rPr>
                <w:lang w:val="en-GB"/>
              </w:rPr>
              <w:t>Carpenter Kirsty</w:t>
            </w:r>
          </w:p>
          <w:p w14:paraId="5312B034" w14:textId="77777777" w:rsidR="009E6E23" w:rsidRDefault="009E6E23">
            <w:pPr>
              <w:rPr>
                <w:lang w:val="en-GB"/>
              </w:rPr>
            </w:pPr>
            <w:r>
              <w:rPr>
                <w:lang w:val="en-GB"/>
              </w:rPr>
              <w:t>Mansel Philip</w:t>
            </w:r>
          </w:p>
        </w:tc>
        <w:tc>
          <w:tcPr>
            <w:tcW w:w="5839" w:type="dxa"/>
          </w:tcPr>
          <w:p w14:paraId="0EFEA49E" w14:textId="77777777" w:rsidR="009E6E23" w:rsidRDefault="009E6E23">
            <w:pPr>
              <w:rPr>
                <w:lang w:val="en-GB"/>
              </w:rPr>
            </w:pPr>
            <w:r w:rsidRPr="009E6E23">
              <w:rPr>
                <w:lang w:val="en-GB"/>
              </w:rPr>
              <w:t xml:space="preserve">The French </w:t>
            </w:r>
            <w:r w:rsidR="002F6F4A" w:rsidRPr="009E6E23">
              <w:rPr>
                <w:lang w:val="en-GB"/>
              </w:rPr>
              <w:t>Émigrés</w:t>
            </w:r>
            <w:r w:rsidRPr="009E6E23">
              <w:rPr>
                <w:lang w:val="en-GB"/>
              </w:rPr>
              <w:t xml:space="preserve"> in Europe and the Struggle Against Revolution, 1789-1814</w:t>
            </w:r>
          </w:p>
        </w:tc>
        <w:tc>
          <w:tcPr>
            <w:tcW w:w="1842" w:type="dxa"/>
          </w:tcPr>
          <w:p w14:paraId="59FE0030" w14:textId="77777777" w:rsidR="009E6E23" w:rsidRDefault="009E6E23" w:rsidP="009E6E23">
            <w:pPr>
              <w:rPr>
                <w:lang w:val="en-GB"/>
              </w:rPr>
            </w:pPr>
            <w:r>
              <w:rPr>
                <w:lang w:val="en-GB"/>
              </w:rPr>
              <w:t>Palgrave</w:t>
            </w:r>
          </w:p>
        </w:tc>
        <w:tc>
          <w:tcPr>
            <w:tcW w:w="935" w:type="dxa"/>
          </w:tcPr>
          <w:p w14:paraId="005A1386" w14:textId="77777777" w:rsidR="009E6E23" w:rsidRDefault="009E6E23">
            <w:pPr>
              <w:rPr>
                <w:lang w:val="en-GB"/>
              </w:rPr>
            </w:pPr>
            <w:r>
              <w:rPr>
                <w:lang w:val="en-GB"/>
              </w:rPr>
              <w:t>1999</w:t>
            </w:r>
          </w:p>
        </w:tc>
      </w:tr>
      <w:tr w:rsidR="00F962E3" w:rsidRPr="003F0031" w14:paraId="45D6B5D4" w14:textId="77777777" w:rsidTr="009E6E23">
        <w:tc>
          <w:tcPr>
            <w:tcW w:w="2066" w:type="dxa"/>
          </w:tcPr>
          <w:p w14:paraId="46155298" w14:textId="77777777" w:rsidR="00F962E3" w:rsidRDefault="003F0031">
            <w:pPr>
              <w:rPr>
                <w:lang w:val="en-GB"/>
              </w:rPr>
            </w:pPr>
            <w:r>
              <w:rPr>
                <w:lang w:val="en-GB"/>
              </w:rPr>
              <w:t>Chadwick Owen</w:t>
            </w:r>
          </w:p>
        </w:tc>
        <w:tc>
          <w:tcPr>
            <w:tcW w:w="5839" w:type="dxa"/>
          </w:tcPr>
          <w:p w14:paraId="3B0E70A9" w14:textId="77777777" w:rsidR="00F962E3" w:rsidRDefault="003F0031">
            <w:pPr>
              <w:rPr>
                <w:lang w:val="en-GB"/>
              </w:rPr>
            </w:pPr>
            <w:r>
              <w:rPr>
                <w:lang w:val="en-GB"/>
              </w:rPr>
              <w:t>The Popes and the European Revolution</w:t>
            </w:r>
          </w:p>
          <w:p w14:paraId="3404CE79" w14:textId="77777777" w:rsidR="003F0031" w:rsidRPr="009E6E23" w:rsidRDefault="003F0031">
            <w:pPr>
              <w:rPr>
                <w:lang w:val="en-GB"/>
              </w:rPr>
            </w:pPr>
            <w:r>
              <w:rPr>
                <w:lang w:val="en-GB"/>
              </w:rPr>
              <w:t>No Colbert</w:t>
            </w:r>
          </w:p>
        </w:tc>
        <w:tc>
          <w:tcPr>
            <w:tcW w:w="1842" w:type="dxa"/>
          </w:tcPr>
          <w:p w14:paraId="3771D1F2" w14:textId="77777777" w:rsidR="00F962E3" w:rsidRDefault="003F0031" w:rsidP="009E6E23">
            <w:pPr>
              <w:rPr>
                <w:lang w:val="en-GB"/>
              </w:rPr>
            </w:pPr>
            <w:r>
              <w:rPr>
                <w:lang w:val="en-GB"/>
              </w:rPr>
              <w:t>Clarendon Press Oxford</w:t>
            </w:r>
          </w:p>
        </w:tc>
        <w:tc>
          <w:tcPr>
            <w:tcW w:w="935" w:type="dxa"/>
          </w:tcPr>
          <w:p w14:paraId="24901086" w14:textId="77777777" w:rsidR="00F962E3" w:rsidRDefault="003F0031">
            <w:pPr>
              <w:rPr>
                <w:lang w:val="en-GB"/>
              </w:rPr>
            </w:pPr>
            <w:r>
              <w:rPr>
                <w:lang w:val="en-GB"/>
              </w:rPr>
              <w:t>1981</w:t>
            </w:r>
          </w:p>
        </w:tc>
      </w:tr>
      <w:tr w:rsidR="007E6C3F" w:rsidRPr="007E6C3F" w14:paraId="2E23B0FD" w14:textId="77777777" w:rsidTr="009E6E23">
        <w:tc>
          <w:tcPr>
            <w:tcW w:w="2066" w:type="dxa"/>
          </w:tcPr>
          <w:p w14:paraId="590A54FD" w14:textId="77777777" w:rsidR="007E6C3F" w:rsidRDefault="007E6C3F">
            <w:pPr>
              <w:rPr>
                <w:lang w:val="en-GB"/>
              </w:rPr>
            </w:pPr>
            <w:r>
              <w:rPr>
                <w:lang w:val="en-GB"/>
              </w:rPr>
              <w:t>Charon-Bordas J.</w:t>
            </w:r>
          </w:p>
        </w:tc>
        <w:tc>
          <w:tcPr>
            <w:tcW w:w="5839" w:type="dxa"/>
          </w:tcPr>
          <w:p w14:paraId="7C6B58FB" w14:textId="77777777" w:rsidR="007E6C3F" w:rsidRPr="007E6C3F" w:rsidRDefault="007E6C3F">
            <w:r w:rsidRPr="0089090E">
              <w:t xml:space="preserve">Cultes.  </w:t>
            </w:r>
            <w:r w:rsidRPr="007E6C3F">
              <w:t xml:space="preserve">Vicaires généraux et chanoines: dossiers personnels (par diocèses). </w:t>
            </w:r>
            <w:r>
              <w:t>Index des noms géographiques et  de personnes (An IX - 1830)</w:t>
            </w:r>
          </w:p>
        </w:tc>
        <w:tc>
          <w:tcPr>
            <w:tcW w:w="1842" w:type="dxa"/>
          </w:tcPr>
          <w:p w14:paraId="3D4184AD" w14:textId="77777777" w:rsidR="007E6C3F" w:rsidRPr="007E6C3F" w:rsidRDefault="007E6C3F" w:rsidP="009E6E23">
            <w:r>
              <w:t>Archives Natonales</w:t>
            </w:r>
          </w:p>
        </w:tc>
        <w:tc>
          <w:tcPr>
            <w:tcW w:w="935" w:type="dxa"/>
          </w:tcPr>
          <w:p w14:paraId="158BC57B" w14:textId="77777777" w:rsidR="007E6C3F" w:rsidRPr="007E6C3F" w:rsidRDefault="007E6C3F">
            <w:r>
              <w:t>1971</w:t>
            </w:r>
          </w:p>
        </w:tc>
      </w:tr>
      <w:tr w:rsidR="00822347" w:rsidRPr="00C5453C" w14:paraId="7DD412C4" w14:textId="77777777" w:rsidTr="009E6E23">
        <w:tc>
          <w:tcPr>
            <w:tcW w:w="2066" w:type="dxa"/>
          </w:tcPr>
          <w:p w14:paraId="2A49A152" w14:textId="77777777" w:rsidR="00822347" w:rsidRPr="00097871" w:rsidRDefault="00822347">
            <w:pPr>
              <w:rPr>
                <w:lang w:val="en-GB"/>
              </w:rPr>
            </w:pPr>
            <w:r>
              <w:rPr>
                <w:lang w:val="en-GB"/>
              </w:rPr>
              <w:t>Church- Duplessis Véronique</w:t>
            </w:r>
          </w:p>
        </w:tc>
        <w:tc>
          <w:tcPr>
            <w:tcW w:w="5839" w:type="dxa"/>
          </w:tcPr>
          <w:p w14:paraId="65BE7E3C" w14:textId="77777777" w:rsidR="00822347" w:rsidRPr="00822347" w:rsidRDefault="00822347">
            <w:pPr>
              <w:rPr>
                <w:lang w:val="en-GB"/>
              </w:rPr>
            </w:pPr>
            <w:r w:rsidRPr="00822347">
              <w:rPr>
                <w:lang w:val="en-GB"/>
              </w:rPr>
              <w:t>Aristocrats into Modernity: French Émigrés and the Refashioning of Noble Identities</w:t>
            </w:r>
          </w:p>
        </w:tc>
        <w:tc>
          <w:tcPr>
            <w:tcW w:w="1842" w:type="dxa"/>
          </w:tcPr>
          <w:p w14:paraId="57FDAD85" w14:textId="77777777" w:rsidR="00822347" w:rsidRDefault="00822347">
            <w:pPr>
              <w:rPr>
                <w:lang w:val="en-GB"/>
              </w:rPr>
            </w:pPr>
            <w:r>
              <w:rPr>
                <w:lang w:val="en-GB"/>
              </w:rPr>
              <w:t>Phd Thesis</w:t>
            </w:r>
          </w:p>
          <w:p w14:paraId="39F6AC78" w14:textId="77777777" w:rsidR="00822347" w:rsidRDefault="00822347">
            <w:pPr>
              <w:rPr>
                <w:lang w:val="en-GB"/>
              </w:rPr>
            </w:pPr>
            <w:r>
              <w:rPr>
                <w:lang w:val="en-GB"/>
              </w:rPr>
              <w:t>Uni of Toronto</w:t>
            </w:r>
          </w:p>
        </w:tc>
        <w:tc>
          <w:tcPr>
            <w:tcW w:w="935" w:type="dxa"/>
          </w:tcPr>
          <w:p w14:paraId="474359AD" w14:textId="77777777" w:rsidR="00822347" w:rsidRDefault="00822347">
            <w:pPr>
              <w:rPr>
                <w:lang w:val="en-GB"/>
              </w:rPr>
            </w:pPr>
            <w:r>
              <w:rPr>
                <w:lang w:val="en-GB"/>
              </w:rPr>
              <w:t>2016</w:t>
            </w:r>
          </w:p>
        </w:tc>
      </w:tr>
      <w:tr w:rsidR="00364AFB" w:rsidRPr="00C5453C" w14:paraId="7C720D46" w14:textId="77777777" w:rsidTr="009E6E23">
        <w:tc>
          <w:tcPr>
            <w:tcW w:w="2066" w:type="dxa"/>
          </w:tcPr>
          <w:p w14:paraId="4BE0F000" w14:textId="77777777" w:rsidR="00364AFB" w:rsidRDefault="00364AFB">
            <w:pPr>
              <w:rPr>
                <w:lang w:val="en-GB"/>
              </w:rPr>
            </w:pPr>
            <w:r>
              <w:rPr>
                <w:lang w:val="en-GB"/>
              </w:rPr>
              <w:t>Clapier Pascal</w:t>
            </w:r>
          </w:p>
        </w:tc>
        <w:tc>
          <w:tcPr>
            <w:tcW w:w="5839" w:type="dxa"/>
          </w:tcPr>
          <w:p w14:paraId="0F640127" w14:textId="77777777" w:rsidR="00364AFB" w:rsidRPr="00364AFB" w:rsidRDefault="00364AFB">
            <w:r w:rsidRPr="00364AFB">
              <w:t>Les cadastres de Haute-Guyenne</w:t>
            </w:r>
          </w:p>
        </w:tc>
        <w:tc>
          <w:tcPr>
            <w:tcW w:w="1842" w:type="dxa"/>
          </w:tcPr>
          <w:p w14:paraId="0A8CDDC8" w14:textId="77777777" w:rsidR="00364AFB" w:rsidRPr="00364AFB" w:rsidRDefault="00364AFB">
            <w:r>
              <w:t>Le Manuscrit</w:t>
            </w:r>
          </w:p>
        </w:tc>
        <w:tc>
          <w:tcPr>
            <w:tcW w:w="935" w:type="dxa"/>
          </w:tcPr>
          <w:p w14:paraId="5925065D" w14:textId="77777777" w:rsidR="00364AFB" w:rsidRPr="00364AFB" w:rsidRDefault="00364AFB">
            <w:r>
              <w:t>2006</w:t>
            </w:r>
          </w:p>
        </w:tc>
      </w:tr>
      <w:tr w:rsidR="00F248A1" w:rsidRPr="00F248A1" w14:paraId="0B53FAE2" w14:textId="77777777" w:rsidTr="009E6E23">
        <w:tc>
          <w:tcPr>
            <w:tcW w:w="2066" w:type="dxa"/>
          </w:tcPr>
          <w:p w14:paraId="3E74416C" w14:textId="77777777"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Cobban  Alfred</w:t>
            </w:r>
          </w:p>
        </w:tc>
        <w:tc>
          <w:tcPr>
            <w:tcW w:w="5839" w:type="dxa"/>
          </w:tcPr>
          <w:p w14:paraId="0CFEA3FB" w14:textId="77777777" w:rsidR="00F248A1" w:rsidRPr="00822347" w:rsidRDefault="00F248A1">
            <w:pPr>
              <w:rPr>
                <w:lang w:val="en-GB"/>
              </w:rPr>
            </w:pPr>
            <w:r>
              <w:rPr>
                <w:lang w:val="en-GB"/>
              </w:rPr>
              <w:t>The Social Interpretation of the French Revolution</w:t>
            </w:r>
          </w:p>
        </w:tc>
        <w:tc>
          <w:tcPr>
            <w:tcW w:w="1842" w:type="dxa"/>
          </w:tcPr>
          <w:p w14:paraId="1FE57C33" w14:textId="77777777"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 xml:space="preserve">Cambridge </w:t>
            </w:r>
          </w:p>
          <w:p w14:paraId="41DA63DA" w14:textId="77777777"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U. P.</w:t>
            </w:r>
          </w:p>
        </w:tc>
        <w:tc>
          <w:tcPr>
            <w:tcW w:w="935" w:type="dxa"/>
          </w:tcPr>
          <w:p w14:paraId="72358C4B" w14:textId="77777777"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1964</w:t>
            </w:r>
          </w:p>
        </w:tc>
      </w:tr>
      <w:tr w:rsidR="00C5453C" w:rsidRPr="00C5453C" w14:paraId="3FB82E03" w14:textId="77777777" w:rsidTr="009E6E23">
        <w:tc>
          <w:tcPr>
            <w:tcW w:w="2066" w:type="dxa"/>
          </w:tcPr>
          <w:p w14:paraId="2FCC574A" w14:textId="77777777" w:rsidR="00C5453C" w:rsidRDefault="00C5453C">
            <w:r>
              <w:t>Craciun Adriana</w:t>
            </w:r>
          </w:p>
        </w:tc>
        <w:tc>
          <w:tcPr>
            <w:tcW w:w="5839" w:type="dxa"/>
          </w:tcPr>
          <w:p w14:paraId="4D3D8BA5" w14:textId="77777777" w:rsidR="00C5453C" w:rsidRPr="00C5453C" w:rsidRDefault="00C5453C" w:rsidP="00C5453C">
            <w:pPr>
              <w:rPr>
                <w:lang w:val="en-GB"/>
              </w:rPr>
            </w:pPr>
            <w:r w:rsidRPr="00C5453C">
              <w:rPr>
                <w:lang w:val="en-GB"/>
              </w:rPr>
              <w:t>British Women Wri</w:t>
            </w:r>
            <w:r>
              <w:rPr>
                <w:lang w:val="en-GB"/>
              </w:rPr>
              <w:t xml:space="preserve">ters and the French Revolution </w:t>
            </w:r>
            <w:r w:rsidRPr="00C5453C">
              <w:rPr>
                <w:lang w:val="en-GB"/>
              </w:rPr>
              <w:t>Citizens of the World</w:t>
            </w:r>
          </w:p>
        </w:tc>
        <w:tc>
          <w:tcPr>
            <w:tcW w:w="1842" w:type="dxa"/>
          </w:tcPr>
          <w:p w14:paraId="4D232A02" w14:textId="77777777" w:rsidR="00C5453C" w:rsidRDefault="00C5453C">
            <w:pPr>
              <w:rPr>
                <w:lang w:val="en-GB"/>
              </w:rPr>
            </w:pPr>
            <w:r>
              <w:rPr>
                <w:lang w:val="en-GB"/>
              </w:rPr>
              <w:t>Palgrave</w:t>
            </w:r>
          </w:p>
        </w:tc>
        <w:tc>
          <w:tcPr>
            <w:tcW w:w="935" w:type="dxa"/>
          </w:tcPr>
          <w:p w14:paraId="590F6C3C" w14:textId="77777777" w:rsidR="00C5453C" w:rsidRDefault="00C5453C">
            <w:pPr>
              <w:rPr>
                <w:lang w:val="en-GB"/>
              </w:rPr>
            </w:pPr>
            <w:r>
              <w:rPr>
                <w:lang w:val="en-GB"/>
              </w:rPr>
              <w:t>2005</w:t>
            </w:r>
          </w:p>
        </w:tc>
      </w:tr>
      <w:tr w:rsidR="00F248A1" w:rsidRPr="00F248A1" w14:paraId="5197D5F9" w14:textId="77777777" w:rsidTr="009E6E23">
        <w:tc>
          <w:tcPr>
            <w:tcW w:w="2066" w:type="dxa"/>
          </w:tcPr>
          <w:p w14:paraId="17C9F85E" w14:textId="77777777" w:rsidR="00F248A1" w:rsidRDefault="00F248A1">
            <w:r>
              <w:t>Cragg Gerald R.</w:t>
            </w:r>
          </w:p>
        </w:tc>
        <w:tc>
          <w:tcPr>
            <w:tcW w:w="5839" w:type="dxa"/>
          </w:tcPr>
          <w:p w14:paraId="3A49E85E" w14:textId="77777777" w:rsidR="00F248A1" w:rsidRPr="00C5453C" w:rsidRDefault="00F248A1" w:rsidP="00C5453C">
            <w:pPr>
              <w:rPr>
                <w:lang w:val="en-GB"/>
              </w:rPr>
            </w:pPr>
            <w:r>
              <w:rPr>
                <w:lang w:val="en-GB"/>
              </w:rPr>
              <w:t>The Church and the age of Reason  1648-1789</w:t>
            </w:r>
          </w:p>
        </w:tc>
        <w:tc>
          <w:tcPr>
            <w:tcW w:w="1842" w:type="dxa"/>
          </w:tcPr>
          <w:p w14:paraId="40643D28" w14:textId="77777777"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Pelican</w:t>
            </w:r>
          </w:p>
        </w:tc>
        <w:tc>
          <w:tcPr>
            <w:tcW w:w="935" w:type="dxa"/>
          </w:tcPr>
          <w:p w14:paraId="608B0DA8" w14:textId="77777777"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1960</w:t>
            </w:r>
          </w:p>
        </w:tc>
      </w:tr>
      <w:tr w:rsidR="000664FA" w:rsidRPr="00F248A1" w14:paraId="4E2973DA" w14:textId="77777777" w:rsidTr="009E6E23">
        <w:tc>
          <w:tcPr>
            <w:tcW w:w="2066" w:type="dxa"/>
          </w:tcPr>
          <w:p w14:paraId="48F89988" w14:textId="77777777" w:rsidR="000664FA" w:rsidRDefault="000664FA">
            <w:r>
              <w:t>Cuillieron Monique</w:t>
            </w:r>
          </w:p>
        </w:tc>
        <w:tc>
          <w:tcPr>
            <w:tcW w:w="5839" w:type="dxa"/>
          </w:tcPr>
          <w:p w14:paraId="0426DBB7" w14:textId="77777777" w:rsidR="000664FA" w:rsidRPr="000664FA" w:rsidRDefault="000664FA" w:rsidP="00C5453C">
            <w:r w:rsidRPr="000664FA">
              <w:rPr>
                <w:iCs/>
              </w:rPr>
              <w:t>Les assemblées du clergé de France et la société ecclésiastique sous le règne de Louis XVI: 1775-1788</w:t>
            </w:r>
            <w:r w:rsidRPr="000664FA">
              <w:t>.</w:t>
            </w:r>
          </w:p>
        </w:tc>
        <w:tc>
          <w:tcPr>
            <w:tcW w:w="1842" w:type="dxa"/>
          </w:tcPr>
          <w:p w14:paraId="61C79EC5" w14:textId="77777777" w:rsidR="000664FA" w:rsidRPr="000664FA" w:rsidRDefault="000664FA">
            <w:r>
              <w:t>Paris Ed. Fac</w:t>
            </w:r>
          </w:p>
        </w:tc>
        <w:tc>
          <w:tcPr>
            <w:tcW w:w="935" w:type="dxa"/>
          </w:tcPr>
          <w:p w14:paraId="4222DA9C" w14:textId="77777777" w:rsidR="000664FA" w:rsidRPr="000664FA" w:rsidRDefault="000664FA">
            <w:r>
              <w:t>2000</w:t>
            </w:r>
          </w:p>
        </w:tc>
      </w:tr>
      <w:tr w:rsidR="000664FA" w:rsidRPr="00F248A1" w14:paraId="60953B1D" w14:textId="77777777" w:rsidTr="009E6E23">
        <w:tc>
          <w:tcPr>
            <w:tcW w:w="2066" w:type="dxa"/>
          </w:tcPr>
          <w:p w14:paraId="274E6297" w14:textId="77777777" w:rsidR="000664FA" w:rsidRDefault="000664FA">
            <w:r>
              <w:t xml:space="preserve">Cuillieron Monique Garrisson </w:t>
            </w:r>
            <w:r>
              <w:lastRenderedPageBreak/>
              <w:t>Francis</w:t>
            </w:r>
          </w:p>
        </w:tc>
        <w:tc>
          <w:tcPr>
            <w:tcW w:w="5839" w:type="dxa"/>
          </w:tcPr>
          <w:p w14:paraId="05290005" w14:textId="77777777" w:rsidR="000664FA" w:rsidRPr="000664FA" w:rsidRDefault="000664FA" w:rsidP="00C5453C">
            <w:pPr>
              <w:rPr>
                <w:iCs/>
              </w:rPr>
            </w:pPr>
            <w:r w:rsidRPr="000664FA">
              <w:rPr>
                <w:iCs/>
              </w:rPr>
              <w:lastRenderedPageBreak/>
              <w:t>Recherches sur les dernières assemblées du clergé de France</w:t>
            </w:r>
            <w:r w:rsidRPr="000664FA">
              <w:t>.</w:t>
            </w:r>
          </w:p>
        </w:tc>
        <w:tc>
          <w:tcPr>
            <w:tcW w:w="1842" w:type="dxa"/>
          </w:tcPr>
          <w:p w14:paraId="10F26608" w14:textId="77777777" w:rsidR="000664FA" w:rsidRDefault="000664FA">
            <w:r>
              <w:t>SL</w:t>
            </w:r>
          </w:p>
        </w:tc>
        <w:tc>
          <w:tcPr>
            <w:tcW w:w="935" w:type="dxa"/>
          </w:tcPr>
          <w:p w14:paraId="3E410CCF" w14:textId="77777777" w:rsidR="000664FA" w:rsidRDefault="000664FA">
            <w:r>
              <w:t>1975</w:t>
            </w:r>
          </w:p>
        </w:tc>
      </w:tr>
      <w:tr w:rsidR="000C7808" w:rsidRPr="00C5453C" w14:paraId="5211382B" w14:textId="77777777" w:rsidTr="009E6E23">
        <w:tc>
          <w:tcPr>
            <w:tcW w:w="2066" w:type="dxa"/>
          </w:tcPr>
          <w:p w14:paraId="5809A02D" w14:textId="77777777" w:rsidR="000C7808" w:rsidRDefault="000C7808">
            <w:r>
              <w:t>Doyle William Ed.</w:t>
            </w:r>
          </w:p>
        </w:tc>
        <w:tc>
          <w:tcPr>
            <w:tcW w:w="5839" w:type="dxa"/>
          </w:tcPr>
          <w:p w14:paraId="0452B39F" w14:textId="77777777" w:rsidR="000C7808" w:rsidRPr="00C5453C" w:rsidRDefault="000C7808" w:rsidP="00C5453C">
            <w:pPr>
              <w:rPr>
                <w:lang w:val="en-GB"/>
              </w:rPr>
            </w:pPr>
            <w:r>
              <w:rPr>
                <w:lang w:val="en-GB"/>
              </w:rPr>
              <w:t>Old Regime France</w:t>
            </w:r>
          </w:p>
        </w:tc>
        <w:tc>
          <w:tcPr>
            <w:tcW w:w="1842" w:type="dxa"/>
          </w:tcPr>
          <w:p w14:paraId="73C182FF" w14:textId="77777777" w:rsidR="000C7808" w:rsidRDefault="000C7808">
            <w:pPr>
              <w:rPr>
                <w:lang w:val="en-GB"/>
              </w:rPr>
            </w:pPr>
            <w:r>
              <w:rPr>
                <w:lang w:val="en-GB"/>
              </w:rPr>
              <w:t>Oxford</w:t>
            </w:r>
          </w:p>
        </w:tc>
        <w:tc>
          <w:tcPr>
            <w:tcW w:w="935" w:type="dxa"/>
          </w:tcPr>
          <w:p w14:paraId="61CB5F3B" w14:textId="77777777" w:rsidR="000C7808" w:rsidRDefault="000C7808">
            <w:pPr>
              <w:rPr>
                <w:lang w:val="en-GB"/>
              </w:rPr>
            </w:pPr>
            <w:r>
              <w:rPr>
                <w:lang w:val="en-GB"/>
              </w:rPr>
              <w:t>2001</w:t>
            </w:r>
          </w:p>
        </w:tc>
      </w:tr>
      <w:tr w:rsidR="005E32A9" w:rsidRPr="00C5453C" w14:paraId="1DDB5B52" w14:textId="77777777" w:rsidTr="009E6E23">
        <w:tc>
          <w:tcPr>
            <w:tcW w:w="2066" w:type="dxa"/>
          </w:tcPr>
          <w:p w14:paraId="79A4AC60" w14:textId="77777777" w:rsidR="005E32A9" w:rsidRDefault="005E32A9">
            <w:r>
              <w:t>R.P. Drochon J.E.B</w:t>
            </w:r>
          </w:p>
        </w:tc>
        <w:tc>
          <w:tcPr>
            <w:tcW w:w="5839" w:type="dxa"/>
          </w:tcPr>
          <w:p w14:paraId="3D75C826" w14:textId="77777777" w:rsidR="005E32A9" w:rsidRPr="005E32A9" w:rsidRDefault="005E32A9" w:rsidP="00C5453C">
            <w:r>
              <w:t>La Petite Eglise, essai historique sur le schisme anti-concordataire</w:t>
            </w:r>
          </w:p>
        </w:tc>
        <w:tc>
          <w:tcPr>
            <w:tcW w:w="1842" w:type="dxa"/>
          </w:tcPr>
          <w:p w14:paraId="6A8C3B95" w14:textId="77777777" w:rsidR="005E32A9" w:rsidRPr="005E32A9" w:rsidRDefault="005E32A9">
            <w:r>
              <w:t>Maison de la Bonne Presse  Paris</w:t>
            </w:r>
          </w:p>
        </w:tc>
        <w:tc>
          <w:tcPr>
            <w:tcW w:w="935" w:type="dxa"/>
          </w:tcPr>
          <w:p w14:paraId="20D6C4E8" w14:textId="77777777" w:rsidR="005E32A9" w:rsidRDefault="005E32A9">
            <w:r>
              <w:t>1894</w:t>
            </w:r>
          </w:p>
          <w:p w14:paraId="6A4CC2D5" w14:textId="77777777" w:rsidR="005E32A9" w:rsidRPr="005E32A9" w:rsidRDefault="005E32A9">
            <w:r>
              <w:t>Gallica</w:t>
            </w:r>
          </w:p>
        </w:tc>
      </w:tr>
      <w:tr w:rsidR="00E87513" w:rsidRPr="00E87513" w14:paraId="71E92169" w14:textId="77777777" w:rsidTr="009E6E23">
        <w:tc>
          <w:tcPr>
            <w:tcW w:w="2066" w:type="dxa"/>
          </w:tcPr>
          <w:p w14:paraId="034B0886" w14:textId="77777777" w:rsidR="00E87513" w:rsidRDefault="00E87513">
            <w:r>
              <w:t>Dunan-Page Anne</w:t>
            </w:r>
          </w:p>
          <w:p w14:paraId="7092A4D7" w14:textId="77777777" w:rsidR="00E87513" w:rsidRDefault="00E87513">
            <w:r>
              <w:t>Prunier Clotilde Eds.</w:t>
            </w:r>
          </w:p>
        </w:tc>
        <w:tc>
          <w:tcPr>
            <w:tcW w:w="5839" w:type="dxa"/>
          </w:tcPr>
          <w:p w14:paraId="44CAB3BC" w14:textId="77777777" w:rsidR="00E87513" w:rsidRPr="00E87513" w:rsidRDefault="00E87513" w:rsidP="00C5453C">
            <w:pPr>
              <w:rPr>
                <w:lang w:val="en-GB"/>
              </w:rPr>
            </w:pPr>
            <w:r w:rsidRPr="00E87513">
              <w:rPr>
                <w:lang w:val="en-GB"/>
              </w:rPr>
              <w:t>Debating the faith:  religion and letter writing in GB 1550-1800</w:t>
            </w:r>
          </w:p>
        </w:tc>
        <w:tc>
          <w:tcPr>
            <w:tcW w:w="1842" w:type="dxa"/>
          </w:tcPr>
          <w:p w14:paraId="2F5E05CB" w14:textId="77777777" w:rsidR="00E87513" w:rsidRDefault="00E87513">
            <w:pPr>
              <w:rPr>
                <w:lang w:val="en-GB"/>
              </w:rPr>
            </w:pPr>
            <w:r>
              <w:rPr>
                <w:lang w:val="en-GB"/>
              </w:rPr>
              <w:t>Int. Arch. of the History of Ideas</w:t>
            </w:r>
          </w:p>
          <w:p w14:paraId="45111610" w14:textId="77777777" w:rsidR="00E87513" w:rsidRPr="00E87513" w:rsidRDefault="00E87513">
            <w:pPr>
              <w:rPr>
                <w:lang w:val="en-GB"/>
              </w:rPr>
            </w:pPr>
            <w:r>
              <w:rPr>
                <w:lang w:val="en-GB"/>
              </w:rPr>
              <w:t>Springer</w:t>
            </w:r>
          </w:p>
        </w:tc>
        <w:tc>
          <w:tcPr>
            <w:tcW w:w="935" w:type="dxa"/>
          </w:tcPr>
          <w:p w14:paraId="3B882B12" w14:textId="77777777" w:rsidR="00E87513" w:rsidRPr="00E87513" w:rsidRDefault="00E87513">
            <w:pPr>
              <w:rPr>
                <w:lang w:val="en-GB"/>
              </w:rPr>
            </w:pPr>
            <w:r>
              <w:rPr>
                <w:lang w:val="en-GB"/>
              </w:rPr>
              <w:t>2013</w:t>
            </w:r>
          </w:p>
        </w:tc>
      </w:tr>
      <w:tr w:rsidR="005733AF" w:rsidRPr="00E87513" w14:paraId="112DE774" w14:textId="77777777" w:rsidTr="009E6E23">
        <w:tc>
          <w:tcPr>
            <w:tcW w:w="2066" w:type="dxa"/>
          </w:tcPr>
          <w:p w14:paraId="17B3AB1D" w14:textId="77777777" w:rsidR="005733AF" w:rsidRDefault="005733AF">
            <w:r>
              <w:t>Dunne John</w:t>
            </w:r>
          </w:p>
        </w:tc>
        <w:tc>
          <w:tcPr>
            <w:tcW w:w="5839" w:type="dxa"/>
          </w:tcPr>
          <w:p w14:paraId="62B835A6" w14:textId="77777777" w:rsidR="005733AF" w:rsidRPr="005733AF" w:rsidRDefault="005733AF" w:rsidP="00C5453C">
            <w:r w:rsidRPr="005733AF">
              <w:t>Quantifier l'émigration des nobles pendant la Révolution française: problèmes et perspectives</w:t>
            </w:r>
          </w:p>
        </w:tc>
        <w:tc>
          <w:tcPr>
            <w:tcW w:w="1842" w:type="dxa"/>
          </w:tcPr>
          <w:p w14:paraId="4FEF1166" w14:textId="77777777" w:rsidR="005733AF" w:rsidRPr="005733AF" w:rsidRDefault="005733AF">
            <w:r>
              <w:t>Press Univ de Rennes</w:t>
            </w:r>
          </w:p>
        </w:tc>
        <w:tc>
          <w:tcPr>
            <w:tcW w:w="935" w:type="dxa"/>
          </w:tcPr>
          <w:p w14:paraId="217B45B5" w14:textId="77777777" w:rsidR="005733AF" w:rsidRPr="005733AF" w:rsidRDefault="005733AF">
            <w:r>
              <w:t>2001</w:t>
            </w:r>
          </w:p>
        </w:tc>
      </w:tr>
      <w:tr w:rsidR="00747B2C" w:rsidRPr="00E87513" w14:paraId="74D0FAB8" w14:textId="77777777" w:rsidTr="009E6E23">
        <w:tc>
          <w:tcPr>
            <w:tcW w:w="2066" w:type="dxa"/>
          </w:tcPr>
          <w:p w14:paraId="2915178C" w14:textId="77777777" w:rsidR="00747B2C" w:rsidRDefault="00747B2C">
            <w:r>
              <w:t>Ferdinand-Dreyfus Jacques</w:t>
            </w:r>
          </w:p>
        </w:tc>
        <w:tc>
          <w:tcPr>
            <w:tcW w:w="5839" w:type="dxa"/>
          </w:tcPr>
          <w:p w14:paraId="29351780" w14:textId="77777777" w:rsidR="00747B2C" w:rsidRDefault="00747B2C" w:rsidP="00C5453C">
            <w:r>
              <w:t>Un philosophe d'autrefois:  La Rochefoucault-Liancourt</w:t>
            </w:r>
          </w:p>
          <w:p w14:paraId="74D34178" w14:textId="77777777" w:rsidR="00747B2C" w:rsidRPr="005733AF" w:rsidRDefault="00747B2C" w:rsidP="00C5453C">
            <w:r>
              <w:t>1747-1827</w:t>
            </w:r>
          </w:p>
        </w:tc>
        <w:tc>
          <w:tcPr>
            <w:tcW w:w="1842" w:type="dxa"/>
          </w:tcPr>
          <w:p w14:paraId="67838CBB" w14:textId="77777777" w:rsidR="00747B2C" w:rsidRDefault="00747B2C">
            <w:r>
              <w:t>Plon-Nourrit</w:t>
            </w:r>
          </w:p>
          <w:p w14:paraId="3CBAD0C1" w14:textId="77777777" w:rsidR="00747B2C" w:rsidRDefault="00747B2C">
            <w:r>
              <w:t>Archives.org</w:t>
            </w:r>
          </w:p>
        </w:tc>
        <w:tc>
          <w:tcPr>
            <w:tcW w:w="935" w:type="dxa"/>
          </w:tcPr>
          <w:p w14:paraId="65E74863" w14:textId="77777777" w:rsidR="00747B2C" w:rsidRDefault="00747B2C">
            <w:r>
              <w:t>1903</w:t>
            </w:r>
          </w:p>
        </w:tc>
      </w:tr>
      <w:tr w:rsidR="00626CFD" w:rsidRPr="00E87513" w14:paraId="2758E81F" w14:textId="77777777" w:rsidTr="009E6E23">
        <w:tc>
          <w:tcPr>
            <w:tcW w:w="2066" w:type="dxa"/>
          </w:tcPr>
          <w:p w14:paraId="102F4F3F" w14:textId="77777777" w:rsidR="00626CFD" w:rsidRDefault="00626CFD">
            <w:r>
              <w:t>Ferté Patrick</w:t>
            </w:r>
          </w:p>
        </w:tc>
        <w:tc>
          <w:tcPr>
            <w:tcW w:w="5839" w:type="dxa"/>
          </w:tcPr>
          <w:p w14:paraId="01FFD4AB" w14:textId="77777777" w:rsidR="00626CFD" w:rsidRPr="00626CFD" w:rsidRDefault="00626CFD" w:rsidP="00C5453C">
            <w:r>
              <w:rPr>
                <w:color w:val="222222"/>
                <w:shd w:val="clear" w:color="auto" w:fill="FFFFFF"/>
              </w:rPr>
              <w:t>Étudiants et professeurs irlandais dans les universités de Toulouse et de Cahors (</w:t>
            </w:r>
            <w:r>
              <w:rPr>
                <w:smallCaps/>
                <w:color w:val="222222"/>
                <w:shd w:val="clear" w:color="auto" w:fill="FFFFFF"/>
              </w:rPr>
              <w:t>xvii</w:t>
            </w:r>
            <w:r>
              <w:rPr>
                <w:color w:val="222222"/>
                <w:shd w:val="clear" w:color="auto" w:fill="FFFFFF"/>
                <w:vertAlign w:val="superscript"/>
              </w:rPr>
              <w:t>e</w:t>
            </w:r>
            <w:r>
              <w:rPr>
                <w:color w:val="222222"/>
                <w:shd w:val="clear" w:color="auto" w:fill="FFFFFF"/>
              </w:rPr>
              <w:t>-</w:t>
            </w:r>
            <w:r>
              <w:rPr>
                <w:smallCaps/>
                <w:color w:val="222222"/>
                <w:shd w:val="clear" w:color="auto" w:fill="FFFFFF"/>
              </w:rPr>
              <w:t>xviii</w:t>
            </w:r>
            <w:r>
              <w:rPr>
                <w:color w:val="222222"/>
                <w:shd w:val="clear" w:color="auto" w:fill="FFFFFF"/>
                <w:vertAlign w:val="superscript"/>
              </w:rPr>
              <w:t>e</w:t>
            </w:r>
            <w:r>
              <w:rPr>
                <w:color w:val="222222"/>
                <w:shd w:val="clear" w:color="auto" w:fill="FFFFFF"/>
              </w:rPr>
              <w:t> siècles)</w:t>
            </w:r>
            <w:r w:rsidRPr="00626CFD">
              <w:rPr>
                <w:color w:val="222222"/>
                <w:shd w:val="clear" w:color="auto" w:fill="FFFFFF"/>
              </w:rPr>
              <w:t xml:space="preserve"> (In O'Connor and Lyons:  Irish Communities…)</w:t>
            </w:r>
          </w:p>
        </w:tc>
        <w:tc>
          <w:tcPr>
            <w:tcW w:w="1842" w:type="dxa"/>
          </w:tcPr>
          <w:p w14:paraId="4E8E611D" w14:textId="77777777" w:rsidR="00626CFD" w:rsidRDefault="00626CFD">
            <w:r>
              <w:rPr>
                <w:lang w:val="en-GB"/>
              </w:rPr>
              <w:t>Dublin Four Courts Press</w:t>
            </w:r>
          </w:p>
        </w:tc>
        <w:tc>
          <w:tcPr>
            <w:tcW w:w="935" w:type="dxa"/>
          </w:tcPr>
          <w:p w14:paraId="473069D5" w14:textId="77777777" w:rsidR="00626CFD" w:rsidRDefault="00626CFD">
            <w:r>
              <w:t>2006</w:t>
            </w:r>
          </w:p>
        </w:tc>
      </w:tr>
      <w:tr w:rsidR="00626CFD" w:rsidRPr="00626CFD" w14:paraId="158E9979" w14:textId="77777777" w:rsidTr="009E6E23">
        <w:tc>
          <w:tcPr>
            <w:tcW w:w="2066" w:type="dxa"/>
          </w:tcPr>
          <w:p w14:paraId="18CDBBA4" w14:textId="77777777" w:rsidR="00626CFD" w:rsidRDefault="00626CFD">
            <w:r>
              <w:t>Ferté Patrick</w:t>
            </w:r>
          </w:p>
        </w:tc>
        <w:tc>
          <w:tcPr>
            <w:tcW w:w="5839" w:type="dxa"/>
          </w:tcPr>
          <w:p w14:paraId="27A435E8" w14:textId="77777777" w:rsidR="00626CFD" w:rsidRPr="00626CFD" w:rsidRDefault="00626CFD" w:rsidP="00626CFD">
            <w:pPr>
              <w:rPr>
                <w:lang w:val="en-GB"/>
              </w:rPr>
            </w:pPr>
            <w:r w:rsidRPr="00626CFD">
              <w:rPr>
                <w:color w:val="222222"/>
                <w:shd w:val="clear" w:color="auto" w:fill="FFFFFF"/>
                <w:lang w:val="en-GB"/>
              </w:rPr>
              <w:t xml:space="preserve">The Counter-Reformation and Franco-Irish solidarity : Irish clerical refugees at the universities of Toulouse and Cahors in the </w:t>
            </w:r>
            <w:r>
              <w:rPr>
                <w:color w:val="222222"/>
                <w:shd w:val="clear" w:color="auto" w:fill="FFFFFF"/>
                <w:lang w:val="en-GB"/>
              </w:rPr>
              <w:t>17th</w:t>
            </w:r>
            <w:r w:rsidRPr="00626CFD">
              <w:rPr>
                <w:color w:val="222222"/>
                <w:shd w:val="clear" w:color="auto" w:fill="FFFFFF"/>
                <w:lang w:val="en-GB"/>
              </w:rPr>
              <w:t xml:space="preserve"> and </w:t>
            </w:r>
            <w:r>
              <w:rPr>
                <w:color w:val="222222"/>
                <w:shd w:val="clear" w:color="auto" w:fill="FFFFFF"/>
                <w:lang w:val="en-GB"/>
              </w:rPr>
              <w:t>18th</w:t>
            </w:r>
            <w:r w:rsidRPr="00626CFD">
              <w:rPr>
                <w:color w:val="222222"/>
                <w:shd w:val="clear" w:color="auto" w:fill="FFFFFF"/>
                <w:lang w:val="en-GB"/>
              </w:rPr>
              <w:t xml:space="preserve"> centuries</w:t>
            </w:r>
            <w:r>
              <w:rPr>
                <w:color w:val="222222"/>
                <w:shd w:val="clear" w:color="auto" w:fill="FFFFFF"/>
                <w:lang w:val="en-GB"/>
              </w:rPr>
              <w:t xml:space="preserve">  (In O'Connor and Lyons:  Irish Communities…)</w:t>
            </w:r>
          </w:p>
        </w:tc>
        <w:tc>
          <w:tcPr>
            <w:tcW w:w="1842" w:type="dxa"/>
          </w:tcPr>
          <w:p w14:paraId="61B4C904" w14:textId="77777777" w:rsidR="00626CFD" w:rsidRPr="00626CFD" w:rsidRDefault="00626CFD">
            <w:pPr>
              <w:rPr>
                <w:lang w:val="en-GB"/>
              </w:rPr>
            </w:pPr>
            <w:r>
              <w:rPr>
                <w:lang w:val="en-GB"/>
              </w:rPr>
              <w:t>Dublin Four Courts Press</w:t>
            </w:r>
          </w:p>
        </w:tc>
        <w:tc>
          <w:tcPr>
            <w:tcW w:w="935" w:type="dxa"/>
          </w:tcPr>
          <w:p w14:paraId="6F908015" w14:textId="77777777" w:rsidR="00626CFD" w:rsidRPr="00626CFD" w:rsidRDefault="00626CFD">
            <w:pPr>
              <w:rPr>
                <w:lang w:val="en-GB"/>
              </w:rPr>
            </w:pPr>
            <w:r>
              <w:rPr>
                <w:lang w:val="en-GB"/>
              </w:rPr>
              <w:t>2006</w:t>
            </w:r>
          </w:p>
        </w:tc>
      </w:tr>
      <w:tr w:rsidR="00242A0C" w:rsidRPr="00E87513" w14:paraId="4D93F673" w14:textId="77777777" w:rsidTr="009E6E23">
        <w:tc>
          <w:tcPr>
            <w:tcW w:w="2066" w:type="dxa"/>
          </w:tcPr>
          <w:p w14:paraId="1AA2638B" w14:textId="77777777" w:rsidR="00242A0C" w:rsidRDefault="00242A0C">
            <w:r>
              <w:t>Ferté Patrick</w:t>
            </w:r>
          </w:p>
        </w:tc>
        <w:tc>
          <w:tcPr>
            <w:tcW w:w="5839" w:type="dxa"/>
          </w:tcPr>
          <w:p w14:paraId="62D181E4" w14:textId="77777777" w:rsidR="00242A0C" w:rsidRDefault="00242A0C" w:rsidP="00C5453C">
            <w:r>
              <w:rPr>
                <w:color w:val="222222"/>
                <w:shd w:val="clear" w:color="auto" w:fill="FFFFFF"/>
              </w:rPr>
              <w:t>Le rôle contre-productif de l’Université dans la Mission irlandaise en France (XVII</w:t>
            </w:r>
            <w:r>
              <w:rPr>
                <w:color w:val="222222"/>
                <w:shd w:val="clear" w:color="auto" w:fill="FFFFFF"/>
                <w:vertAlign w:val="superscript"/>
              </w:rPr>
              <w:t>e</w:t>
            </w:r>
            <w:r>
              <w:rPr>
                <w:color w:val="222222"/>
                <w:shd w:val="clear" w:color="auto" w:fill="FFFFFF"/>
              </w:rPr>
              <w:t>-XVIII</w:t>
            </w:r>
            <w:r>
              <w:rPr>
                <w:color w:val="222222"/>
                <w:shd w:val="clear" w:color="auto" w:fill="FFFFFF"/>
                <w:vertAlign w:val="superscript"/>
              </w:rPr>
              <w:t>e</w:t>
            </w:r>
            <w:r>
              <w:rPr>
                <w:color w:val="222222"/>
                <w:shd w:val="clear" w:color="auto" w:fill="FFFFFF"/>
              </w:rPr>
              <w:t> siècles).  in Ferté &amp; Barrera </w:t>
            </w:r>
            <w:r>
              <w:rPr>
                <w:rStyle w:val="Emphasis"/>
                <w:color w:val="222222"/>
                <w:shd w:val="clear" w:color="auto" w:fill="FFFFFF"/>
              </w:rPr>
              <w:t>Les Étudiants de l’exil. Universités - refuges  et  migrations étudiantes (XVI</w:t>
            </w:r>
            <w:r>
              <w:rPr>
                <w:rStyle w:val="Emphasis"/>
                <w:color w:val="222222"/>
                <w:shd w:val="clear" w:color="auto" w:fill="FFFFFF"/>
                <w:vertAlign w:val="superscript"/>
              </w:rPr>
              <w:t>e</w:t>
            </w:r>
            <w:r>
              <w:rPr>
                <w:rStyle w:val="Emphasis"/>
                <w:color w:val="222222"/>
                <w:shd w:val="clear" w:color="auto" w:fill="FFFFFF"/>
              </w:rPr>
              <w:t> - XX</w:t>
            </w:r>
            <w:r>
              <w:rPr>
                <w:rStyle w:val="Emphasis"/>
                <w:color w:val="222222"/>
                <w:shd w:val="clear" w:color="auto" w:fill="FFFFFF"/>
                <w:vertAlign w:val="superscript"/>
              </w:rPr>
              <w:t>e </w:t>
            </w:r>
            <w:r>
              <w:rPr>
                <w:rStyle w:val="Emphasis"/>
                <w:color w:val="222222"/>
                <w:shd w:val="clear" w:color="auto" w:fill="FFFFFF"/>
              </w:rPr>
              <w:t>siecle)</w:t>
            </w:r>
          </w:p>
        </w:tc>
        <w:tc>
          <w:tcPr>
            <w:tcW w:w="1842" w:type="dxa"/>
          </w:tcPr>
          <w:p w14:paraId="1A710316" w14:textId="77777777" w:rsidR="00242A0C" w:rsidRDefault="00242A0C">
            <w:r>
              <w:t>PU du  Mirail</w:t>
            </w:r>
          </w:p>
          <w:p w14:paraId="7C90351C" w14:textId="77777777" w:rsidR="00242A0C" w:rsidRDefault="00242A0C">
            <w:r>
              <w:t>Coll Tempus</w:t>
            </w:r>
          </w:p>
        </w:tc>
        <w:tc>
          <w:tcPr>
            <w:tcW w:w="935" w:type="dxa"/>
          </w:tcPr>
          <w:p w14:paraId="4352765F" w14:textId="77777777" w:rsidR="00242A0C" w:rsidRDefault="00242A0C">
            <w:r>
              <w:t>2009</w:t>
            </w:r>
          </w:p>
        </w:tc>
      </w:tr>
      <w:tr w:rsidR="00242A0C" w:rsidRPr="00242A0C" w14:paraId="1A785287" w14:textId="77777777" w:rsidTr="009E6E23">
        <w:tc>
          <w:tcPr>
            <w:tcW w:w="2066" w:type="dxa"/>
          </w:tcPr>
          <w:p w14:paraId="40626EBF" w14:textId="77777777" w:rsidR="00242A0C" w:rsidRDefault="00242A0C">
            <w:r>
              <w:t>Ferté Patrick</w:t>
            </w:r>
          </w:p>
          <w:p w14:paraId="1B3F6E7B" w14:textId="77777777" w:rsidR="00242A0C" w:rsidRDefault="00242A0C">
            <w:r>
              <w:t>Brockliss L.W.B.</w:t>
            </w:r>
          </w:p>
        </w:tc>
        <w:tc>
          <w:tcPr>
            <w:tcW w:w="5839" w:type="dxa"/>
          </w:tcPr>
          <w:p w14:paraId="6B7E1708" w14:textId="77777777" w:rsidR="00242A0C" w:rsidRPr="00403561" w:rsidRDefault="00242A0C" w:rsidP="00C5453C">
            <w:pPr>
              <w:rPr>
                <w:lang w:val="en-GB"/>
              </w:rPr>
            </w:pPr>
            <w:r w:rsidRPr="00403561">
              <w:rPr>
                <w:lang w:val="en-GB"/>
              </w:rPr>
              <w:t>Prosopography of Irish clerics in the universities of Paris and Toulouse 1573-1792</w:t>
            </w:r>
          </w:p>
        </w:tc>
        <w:tc>
          <w:tcPr>
            <w:tcW w:w="1842" w:type="dxa"/>
          </w:tcPr>
          <w:p w14:paraId="5F469081" w14:textId="77777777" w:rsidR="00242A0C" w:rsidRDefault="00242A0C">
            <w:pPr>
              <w:rPr>
                <w:lang w:val="en-GB"/>
              </w:rPr>
            </w:pPr>
            <w:r w:rsidRPr="00242A0C">
              <w:t xml:space="preserve">Archivium </w:t>
            </w:r>
            <w:r>
              <w:rPr>
                <w:lang w:val="en-GB"/>
              </w:rPr>
              <w:t>Hibernicum</w:t>
            </w:r>
          </w:p>
          <w:p w14:paraId="312295C8" w14:textId="77777777" w:rsidR="00242A0C" w:rsidRPr="00242A0C" w:rsidRDefault="00242A0C">
            <w:pPr>
              <w:rPr>
                <w:lang w:val="en-GB"/>
              </w:rPr>
            </w:pPr>
            <w:r>
              <w:rPr>
                <w:lang w:val="en-GB"/>
              </w:rPr>
              <w:t>58</w:t>
            </w:r>
          </w:p>
        </w:tc>
        <w:tc>
          <w:tcPr>
            <w:tcW w:w="935" w:type="dxa"/>
          </w:tcPr>
          <w:p w14:paraId="16D8E93C" w14:textId="77777777" w:rsidR="00242A0C" w:rsidRPr="00242A0C" w:rsidRDefault="00242A0C">
            <w:pPr>
              <w:rPr>
                <w:lang w:val="en-GB"/>
              </w:rPr>
            </w:pPr>
            <w:r>
              <w:rPr>
                <w:lang w:val="en-GB"/>
              </w:rPr>
              <w:t>2004</w:t>
            </w:r>
          </w:p>
        </w:tc>
      </w:tr>
      <w:tr w:rsidR="00761210" w:rsidRPr="00761210" w14:paraId="03BA2A7E" w14:textId="77777777" w:rsidTr="009E6E23">
        <w:tc>
          <w:tcPr>
            <w:tcW w:w="2066" w:type="dxa"/>
          </w:tcPr>
          <w:p w14:paraId="1502D392" w14:textId="77777777" w:rsidR="00761210" w:rsidRPr="00E87513" w:rsidRDefault="00761210">
            <w:pPr>
              <w:rPr>
                <w:lang w:val="en-GB"/>
              </w:rPr>
            </w:pPr>
            <w:r w:rsidRPr="00E87513">
              <w:rPr>
                <w:lang w:val="en-GB"/>
              </w:rPr>
              <w:t>Fitzsimmons Michael P.</w:t>
            </w:r>
          </w:p>
        </w:tc>
        <w:tc>
          <w:tcPr>
            <w:tcW w:w="5839" w:type="dxa"/>
          </w:tcPr>
          <w:p w14:paraId="287B494E" w14:textId="77777777" w:rsidR="00761210" w:rsidRPr="00C5453C" w:rsidRDefault="00761210" w:rsidP="00C5453C">
            <w:pPr>
              <w:rPr>
                <w:lang w:val="en-GB"/>
              </w:rPr>
            </w:pPr>
            <w:r>
              <w:rPr>
                <w:lang w:val="en-GB"/>
              </w:rPr>
              <w:t>The night the old regime ended.  Aug 4 1789 and the French Revolution</w:t>
            </w:r>
          </w:p>
        </w:tc>
        <w:tc>
          <w:tcPr>
            <w:tcW w:w="1842" w:type="dxa"/>
          </w:tcPr>
          <w:p w14:paraId="1CB7F0D5" w14:textId="77777777" w:rsidR="00761210" w:rsidRDefault="00761210">
            <w:pPr>
              <w:rPr>
                <w:lang w:val="en-GB"/>
              </w:rPr>
            </w:pPr>
            <w:r>
              <w:rPr>
                <w:lang w:val="en-GB"/>
              </w:rPr>
              <w:t>Penn. State Uni Press</w:t>
            </w:r>
          </w:p>
        </w:tc>
        <w:tc>
          <w:tcPr>
            <w:tcW w:w="935" w:type="dxa"/>
          </w:tcPr>
          <w:p w14:paraId="579ED765" w14:textId="77777777" w:rsidR="00761210" w:rsidRDefault="00761210">
            <w:pPr>
              <w:rPr>
                <w:lang w:val="en-GB"/>
              </w:rPr>
            </w:pPr>
            <w:r>
              <w:rPr>
                <w:lang w:val="en-GB"/>
              </w:rPr>
              <w:t>2003</w:t>
            </w:r>
          </w:p>
        </w:tc>
      </w:tr>
      <w:tr w:rsidR="000C7808" w:rsidRPr="00761210" w14:paraId="0D6BBD3E" w14:textId="77777777" w:rsidTr="009E6E23">
        <w:tc>
          <w:tcPr>
            <w:tcW w:w="2066" w:type="dxa"/>
          </w:tcPr>
          <w:p w14:paraId="17FCCD5D" w14:textId="77777777" w:rsidR="000C7808" w:rsidRPr="00E87513" w:rsidRDefault="000C7808">
            <w:pPr>
              <w:rPr>
                <w:lang w:val="en-GB"/>
              </w:rPr>
            </w:pPr>
            <w:r>
              <w:rPr>
                <w:lang w:val="en-GB"/>
              </w:rPr>
              <w:t>Forster Robert</w:t>
            </w:r>
          </w:p>
        </w:tc>
        <w:tc>
          <w:tcPr>
            <w:tcW w:w="5839" w:type="dxa"/>
          </w:tcPr>
          <w:p w14:paraId="585F14FE" w14:textId="77777777" w:rsidR="000C7808" w:rsidRDefault="000C7808" w:rsidP="00C5453C">
            <w:pPr>
              <w:rPr>
                <w:lang w:val="en-GB"/>
              </w:rPr>
            </w:pPr>
            <w:r>
              <w:rPr>
                <w:lang w:val="en-GB"/>
              </w:rPr>
              <w:t>The nobility of Toulouse in the 18th century</w:t>
            </w:r>
          </w:p>
        </w:tc>
        <w:tc>
          <w:tcPr>
            <w:tcW w:w="1842" w:type="dxa"/>
          </w:tcPr>
          <w:p w14:paraId="52B5348E" w14:textId="77777777" w:rsidR="000C7808" w:rsidRDefault="000C7808">
            <w:pPr>
              <w:rPr>
                <w:lang w:val="en-GB"/>
              </w:rPr>
            </w:pPr>
            <w:r>
              <w:rPr>
                <w:lang w:val="en-GB"/>
              </w:rPr>
              <w:t>John Hopkins press Baltimore</w:t>
            </w:r>
          </w:p>
        </w:tc>
        <w:tc>
          <w:tcPr>
            <w:tcW w:w="935" w:type="dxa"/>
          </w:tcPr>
          <w:p w14:paraId="0CAE1517" w14:textId="77777777" w:rsidR="000C7808" w:rsidRDefault="000C7808">
            <w:pPr>
              <w:rPr>
                <w:lang w:val="en-GB"/>
              </w:rPr>
            </w:pPr>
            <w:r>
              <w:rPr>
                <w:lang w:val="en-GB"/>
              </w:rPr>
              <w:t>1960</w:t>
            </w:r>
          </w:p>
        </w:tc>
      </w:tr>
      <w:tr w:rsidR="00C76BAD" w:rsidRPr="00C76BAD" w14:paraId="0E7BBF7B" w14:textId="77777777" w:rsidTr="009E6E23">
        <w:tc>
          <w:tcPr>
            <w:tcW w:w="2066" w:type="dxa"/>
          </w:tcPr>
          <w:p w14:paraId="7947BB9A" w14:textId="77777777" w:rsidR="00C76BAD" w:rsidRDefault="00C76BAD">
            <w:pPr>
              <w:rPr>
                <w:lang w:val="en-GB"/>
              </w:rPr>
            </w:pPr>
            <w:r>
              <w:rPr>
                <w:lang w:val="en-GB"/>
              </w:rPr>
              <w:t>Fothergill Brian</w:t>
            </w:r>
          </w:p>
        </w:tc>
        <w:tc>
          <w:tcPr>
            <w:tcW w:w="5839" w:type="dxa"/>
          </w:tcPr>
          <w:p w14:paraId="4FF4F91B" w14:textId="77777777" w:rsidR="00C76BAD" w:rsidRDefault="00C76BAD" w:rsidP="00C5453C">
            <w:pPr>
              <w:rPr>
                <w:lang w:val="en-GB"/>
              </w:rPr>
            </w:pPr>
            <w:r>
              <w:rPr>
                <w:lang w:val="en-GB"/>
              </w:rPr>
              <w:t>The Mitred Earl  An 18th century eccentric</w:t>
            </w:r>
          </w:p>
          <w:p w14:paraId="04056BE3" w14:textId="77777777" w:rsidR="00C76BAD" w:rsidRDefault="00C76BAD" w:rsidP="00C5453C">
            <w:pPr>
              <w:rPr>
                <w:lang w:val="en-GB"/>
              </w:rPr>
            </w:pPr>
            <w:r>
              <w:rPr>
                <w:lang w:val="en-GB"/>
              </w:rPr>
              <w:t>(Earl of Bristol, bishop of Derry)</w:t>
            </w:r>
          </w:p>
        </w:tc>
        <w:tc>
          <w:tcPr>
            <w:tcW w:w="1842" w:type="dxa"/>
          </w:tcPr>
          <w:p w14:paraId="5F08863B" w14:textId="77777777" w:rsidR="00C76BAD" w:rsidRDefault="00C76BAD">
            <w:pPr>
              <w:rPr>
                <w:lang w:val="en-GB"/>
              </w:rPr>
            </w:pPr>
            <w:r>
              <w:rPr>
                <w:lang w:val="en-GB"/>
              </w:rPr>
              <w:t>Faber and Faber</w:t>
            </w:r>
          </w:p>
        </w:tc>
        <w:tc>
          <w:tcPr>
            <w:tcW w:w="935" w:type="dxa"/>
          </w:tcPr>
          <w:p w14:paraId="65126A0F" w14:textId="77777777" w:rsidR="00C76BAD" w:rsidRDefault="00C76BAD">
            <w:pPr>
              <w:rPr>
                <w:lang w:val="en-GB"/>
              </w:rPr>
            </w:pPr>
            <w:r>
              <w:rPr>
                <w:lang w:val="en-GB"/>
              </w:rPr>
              <w:t>1974</w:t>
            </w:r>
          </w:p>
        </w:tc>
      </w:tr>
      <w:tr w:rsidR="00AE449C" w:rsidRPr="00C76BAD" w14:paraId="7193004C" w14:textId="77777777" w:rsidTr="009E6E23">
        <w:tc>
          <w:tcPr>
            <w:tcW w:w="2066" w:type="dxa"/>
          </w:tcPr>
          <w:p w14:paraId="5FCA2C49" w14:textId="207C13A9" w:rsidR="00AE449C" w:rsidRDefault="00AE449C">
            <w:pPr>
              <w:rPr>
                <w:lang w:val="en-GB"/>
              </w:rPr>
            </w:pPr>
            <w:r>
              <w:rPr>
                <w:lang w:val="en-GB"/>
              </w:rPr>
              <w:t>Fraser-Mackintosh Charles</w:t>
            </w:r>
          </w:p>
        </w:tc>
        <w:tc>
          <w:tcPr>
            <w:tcW w:w="5839" w:type="dxa"/>
          </w:tcPr>
          <w:p w14:paraId="6A11D3FE" w14:textId="05F36665" w:rsidR="00AE449C" w:rsidRDefault="00AE449C" w:rsidP="00C5453C">
            <w:pPr>
              <w:rPr>
                <w:lang w:val="en-GB"/>
              </w:rPr>
            </w:pPr>
            <w:r>
              <w:rPr>
                <w:lang w:val="en-GB"/>
              </w:rPr>
              <w:t>Letters of two centuries chiefly connected with Inverness and the Highlands from 1616 to 1815</w:t>
            </w:r>
          </w:p>
        </w:tc>
        <w:tc>
          <w:tcPr>
            <w:tcW w:w="1842" w:type="dxa"/>
          </w:tcPr>
          <w:p w14:paraId="674465D4" w14:textId="77777777" w:rsidR="00AE449C" w:rsidRDefault="00AE449C">
            <w:pPr>
              <w:rPr>
                <w:lang w:val="en-GB"/>
              </w:rPr>
            </w:pPr>
            <w:r>
              <w:rPr>
                <w:lang w:val="en-GB"/>
              </w:rPr>
              <w:t>A &amp; W Mackenzie</w:t>
            </w:r>
          </w:p>
          <w:p w14:paraId="48FEB18E" w14:textId="0BE0E4D6" w:rsidR="00AE449C" w:rsidRDefault="00AE449C">
            <w:pPr>
              <w:rPr>
                <w:lang w:val="en-GB"/>
              </w:rPr>
            </w:pPr>
            <w:r>
              <w:rPr>
                <w:lang w:val="en-GB"/>
              </w:rPr>
              <w:t>Kelly Library Toronto</w:t>
            </w:r>
          </w:p>
        </w:tc>
        <w:tc>
          <w:tcPr>
            <w:tcW w:w="935" w:type="dxa"/>
          </w:tcPr>
          <w:p w14:paraId="6DEE7F35" w14:textId="24FA4CE1" w:rsidR="00AE449C" w:rsidRDefault="00AE449C">
            <w:pPr>
              <w:rPr>
                <w:lang w:val="en-GB"/>
              </w:rPr>
            </w:pPr>
            <w:r>
              <w:rPr>
                <w:lang w:val="en-GB"/>
              </w:rPr>
              <w:t>1890</w:t>
            </w:r>
          </w:p>
        </w:tc>
      </w:tr>
      <w:tr w:rsidR="00C20FEC" w:rsidRPr="00C20FEC" w14:paraId="7B114C52" w14:textId="77777777" w:rsidTr="009E6E23">
        <w:tc>
          <w:tcPr>
            <w:tcW w:w="2066" w:type="dxa"/>
          </w:tcPr>
          <w:p w14:paraId="3C6D9917" w14:textId="77777777" w:rsidR="00C20FEC" w:rsidRDefault="00C20FEC">
            <w:pPr>
              <w:rPr>
                <w:lang w:val="en-GB"/>
              </w:rPr>
            </w:pPr>
            <w:r>
              <w:rPr>
                <w:lang w:val="en-GB"/>
              </w:rPr>
              <w:t>Fremont-Barnes Gregory</w:t>
            </w:r>
          </w:p>
        </w:tc>
        <w:tc>
          <w:tcPr>
            <w:tcW w:w="5839" w:type="dxa"/>
          </w:tcPr>
          <w:p w14:paraId="5396E52A" w14:textId="77777777" w:rsidR="00C20FEC" w:rsidRDefault="00C20FEC" w:rsidP="00C5453C">
            <w:pPr>
              <w:rPr>
                <w:lang w:val="en-GB"/>
              </w:rPr>
            </w:pPr>
            <w:r>
              <w:rPr>
                <w:lang w:val="en-GB"/>
              </w:rPr>
              <w:t>Encyclopedia of the age of political revolutions and new ideologies 1760-1815  2 vols.</w:t>
            </w:r>
          </w:p>
        </w:tc>
        <w:tc>
          <w:tcPr>
            <w:tcW w:w="1842" w:type="dxa"/>
          </w:tcPr>
          <w:p w14:paraId="5EE265FB" w14:textId="77777777" w:rsidR="00C20FEC" w:rsidRDefault="00C20FEC">
            <w:pPr>
              <w:rPr>
                <w:lang w:val="en-GB"/>
              </w:rPr>
            </w:pPr>
            <w:r>
              <w:rPr>
                <w:lang w:val="en-GB"/>
              </w:rPr>
              <w:t>Greenwood</w:t>
            </w:r>
          </w:p>
        </w:tc>
        <w:tc>
          <w:tcPr>
            <w:tcW w:w="935" w:type="dxa"/>
          </w:tcPr>
          <w:p w14:paraId="2E6F3357" w14:textId="77777777" w:rsidR="00C20FEC" w:rsidRDefault="00C20FEC">
            <w:pPr>
              <w:rPr>
                <w:lang w:val="en-GB"/>
              </w:rPr>
            </w:pPr>
            <w:r>
              <w:rPr>
                <w:lang w:val="en-GB"/>
              </w:rPr>
              <w:t>2007</w:t>
            </w:r>
          </w:p>
        </w:tc>
      </w:tr>
      <w:tr w:rsidR="002651F7" w:rsidRPr="00C20FEC" w14:paraId="35A74F4A" w14:textId="77777777" w:rsidTr="009E6E23">
        <w:tc>
          <w:tcPr>
            <w:tcW w:w="2066" w:type="dxa"/>
          </w:tcPr>
          <w:p w14:paraId="61A9DD13" w14:textId="77777777" w:rsidR="002651F7" w:rsidRDefault="002651F7">
            <w:pPr>
              <w:rPr>
                <w:lang w:val="en-GB"/>
              </w:rPr>
            </w:pPr>
            <w:r>
              <w:rPr>
                <w:lang w:val="en-GB"/>
              </w:rPr>
              <w:t>Fusellier E</w:t>
            </w:r>
          </w:p>
          <w:p w14:paraId="4C930256" w14:textId="77777777" w:rsidR="002651F7" w:rsidRDefault="002651F7">
            <w:pPr>
              <w:rPr>
                <w:lang w:val="en-GB"/>
              </w:rPr>
            </w:pPr>
            <w:r>
              <w:rPr>
                <w:lang w:val="en-GB"/>
              </w:rPr>
              <w:t>Euvrard M</w:t>
            </w:r>
          </w:p>
        </w:tc>
        <w:tc>
          <w:tcPr>
            <w:tcW w:w="5839" w:type="dxa"/>
          </w:tcPr>
          <w:p w14:paraId="3ECD6E51" w14:textId="77777777" w:rsidR="002651F7" w:rsidRPr="002651F7" w:rsidRDefault="002651F7" w:rsidP="002651F7">
            <w:r w:rsidRPr="002651F7">
              <w:t>Du Coll</w:t>
            </w:r>
            <w:r>
              <w:t>ège d'Harcourt 1280 au Lycée Saint-Louis 1980</w:t>
            </w:r>
          </w:p>
        </w:tc>
        <w:tc>
          <w:tcPr>
            <w:tcW w:w="1842" w:type="dxa"/>
          </w:tcPr>
          <w:p w14:paraId="6A0DE16E" w14:textId="77777777" w:rsidR="002651F7" w:rsidRPr="002651F7" w:rsidRDefault="002651F7">
            <w:r>
              <w:t>BnF  Gallica</w:t>
            </w:r>
          </w:p>
        </w:tc>
        <w:tc>
          <w:tcPr>
            <w:tcW w:w="935" w:type="dxa"/>
          </w:tcPr>
          <w:p w14:paraId="318E2828" w14:textId="77777777" w:rsidR="002651F7" w:rsidRPr="002651F7" w:rsidRDefault="002651F7"/>
        </w:tc>
      </w:tr>
      <w:tr w:rsidR="00270901" w:rsidRPr="00C20FEC" w14:paraId="11A4CE84" w14:textId="77777777" w:rsidTr="009E6E23">
        <w:tc>
          <w:tcPr>
            <w:tcW w:w="2066" w:type="dxa"/>
          </w:tcPr>
          <w:p w14:paraId="6E998BAB" w14:textId="77777777" w:rsidR="00270901" w:rsidRPr="002651F7" w:rsidRDefault="00270901">
            <w:r w:rsidRPr="002651F7">
              <w:t>Gabent Paul</w:t>
            </w:r>
          </w:p>
        </w:tc>
        <w:tc>
          <w:tcPr>
            <w:tcW w:w="5839" w:type="dxa"/>
          </w:tcPr>
          <w:p w14:paraId="13900B65" w14:textId="77777777" w:rsidR="00270901" w:rsidRPr="00270901" w:rsidRDefault="00270901" w:rsidP="00C5453C">
            <w:r w:rsidRPr="00270901">
              <w:t>Les illuminés ou anticoncordataires de l'ancien diocèse de Lombez (Gers)</w:t>
            </w:r>
          </w:p>
        </w:tc>
        <w:tc>
          <w:tcPr>
            <w:tcW w:w="1842" w:type="dxa"/>
          </w:tcPr>
          <w:p w14:paraId="1811E74D" w14:textId="77777777" w:rsidR="00270901" w:rsidRDefault="00270901">
            <w:r>
              <w:t>Imprimerie Centrale Auch</w:t>
            </w:r>
          </w:p>
          <w:p w14:paraId="01E34500" w14:textId="77777777" w:rsidR="00270901" w:rsidRPr="00270901" w:rsidRDefault="00270901">
            <w:r>
              <w:t>Gallica</w:t>
            </w:r>
          </w:p>
        </w:tc>
        <w:tc>
          <w:tcPr>
            <w:tcW w:w="935" w:type="dxa"/>
          </w:tcPr>
          <w:p w14:paraId="06DAC42E" w14:textId="77777777" w:rsidR="00270901" w:rsidRPr="00270901" w:rsidRDefault="00270901">
            <w:r>
              <w:t>1906</w:t>
            </w:r>
          </w:p>
        </w:tc>
      </w:tr>
      <w:tr w:rsidR="00645FEE" w:rsidRPr="00C20FEC" w14:paraId="0F7D4D61" w14:textId="77777777" w:rsidTr="009E6E23">
        <w:tc>
          <w:tcPr>
            <w:tcW w:w="2066" w:type="dxa"/>
          </w:tcPr>
          <w:p w14:paraId="7A935217" w14:textId="77777777" w:rsidR="00645FEE" w:rsidRDefault="00645FEE">
            <w:pPr>
              <w:rPr>
                <w:lang w:val="en-GB"/>
              </w:rPr>
            </w:pPr>
            <w:r>
              <w:rPr>
                <w:lang w:val="en-GB"/>
              </w:rPr>
              <w:t>Gibson William</w:t>
            </w:r>
          </w:p>
        </w:tc>
        <w:tc>
          <w:tcPr>
            <w:tcW w:w="5839" w:type="dxa"/>
          </w:tcPr>
          <w:p w14:paraId="00C13D80" w14:textId="77777777" w:rsidR="00645FEE" w:rsidRPr="00270901" w:rsidRDefault="00645FEE" w:rsidP="00C5453C">
            <w:r>
              <w:t>Church State and Society 1760 1850</w:t>
            </w:r>
          </w:p>
        </w:tc>
        <w:tc>
          <w:tcPr>
            <w:tcW w:w="1842" w:type="dxa"/>
          </w:tcPr>
          <w:p w14:paraId="1060FA0C" w14:textId="77777777" w:rsidR="00645FEE" w:rsidRDefault="00645FEE">
            <w:r>
              <w:t>Palgrave</w:t>
            </w:r>
          </w:p>
        </w:tc>
        <w:tc>
          <w:tcPr>
            <w:tcW w:w="935" w:type="dxa"/>
          </w:tcPr>
          <w:p w14:paraId="736547B8" w14:textId="77777777" w:rsidR="00645FEE" w:rsidRDefault="00645FEE">
            <w:r>
              <w:t>1994</w:t>
            </w:r>
          </w:p>
        </w:tc>
      </w:tr>
      <w:tr w:rsidR="00550293" w:rsidRPr="00C20FEC" w14:paraId="0711E389" w14:textId="77777777" w:rsidTr="009E6E23">
        <w:tc>
          <w:tcPr>
            <w:tcW w:w="2066" w:type="dxa"/>
          </w:tcPr>
          <w:p w14:paraId="5D088A13" w14:textId="79D7A8BB" w:rsidR="00550293" w:rsidRDefault="00550293">
            <w:pPr>
              <w:rPr>
                <w:lang w:val="en-GB"/>
              </w:rPr>
            </w:pPr>
            <w:r>
              <w:rPr>
                <w:lang w:val="en-GB"/>
              </w:rPr>
              <w:t>Godechot J.</w:t>
            </w:r>
          </w:p>
        </w:tc>
        <w:tc>
          <w:tcPr>
            <w:tcW w:w="5839" w:type="dxa"/>
          </w:tcPr>
          <w:p w14:paraId="2BA5DABD" w14:textId="58110F01" w:rsidR="00550293" w:rsidRDefault="00550293" w:rsidP="00C5453C">
            <w:r>
              <w:t>La révolution française dans le midi toulousain</w:t>
            </w:r>
          </w:p>
        </w:tc>
        <w:tc>
          <w:tcPr>
            <w:tcW w:w="1842" w:type="dxa"/>
          </w:tcPr>
          <w:p w14:paraId="3F159F22" w14:textId="77777777" w:rsidR="00550293" w:rsidRDefault="00550293">
            <w:r>
              <w:t>Privat</w:t>
            </w:r>
          </w:p>
          <w:p w14:paraId="14C5445A" w14:textId="55868345" w:rsidR="00550293" w:rsidRDefault="00550293">
            <w:r>
              <w:t>Toulouse</w:t>
            </w:r>
          </w:p>
        </w:tc>
        <w:tc>
          <w:tcPr>
            <w:tcW w:w="935" w:type="dxa"/>
          </w:tcPr>
          <w:p w14:paraId="6EDBF34E" w14:textId="69DFB911" w:rsidR="00550293" w:rsidRDefault="00550293">
            <w:r>
              <w:t>1986</w:t>
            </w:r>
          </w:p>
        </w:tc>
      </w:tr>
      <w:tr w:rsidR="00F962E3" w:rsidRPr="00761210" w14:paraId="5AB4F27C" w14:textId="77777777" w:rsidTr="009E6E23">
        <w:tc>
          <w:tcPr>
            <w:tcW w:w="2066" w:type="dxa"/>
          </w:tcPr>
          <w:p w14:paraId="550E30EB" w14:textId="77777777" w:rsidR="00F962E3" w:rsidRDefault="00F962E3">
            <w:pPr>
              <w:rPr>
                <w:lang w:val="en-GB"/>
              </w:rPr>
            </w:pPr>
            <w:r>
              <w:rPr>
                <w:lang w:val="en-GB"/>
              </w:rPr>
              <w:t>Gomis Stéphane</w:t>
            </w:r>
          </w:p>
        </w:tc>
        <w:tc>
          <w:tcPr>
            <w:tcW w:w="5839" w:type="dxa"/>
          </w:tcPr>
          <w:p w14:paraId="1C77876F" w14:textId="77777777" w:rsidR="00F962E3" w:rsidRPr="00F962E3" w:rsidRDefault="00F962E3" w:rsidP="00C5453C">
            <w:r w:rsidRPr="00F962E3">
              <w:t>Les évêques des lumières. Administrateurs, pasteurs, prédi</w:t>
            </w:r>
            <w:r>
              <w:t>cateurs.  Introduction</w:t>
            </w:r>
          </w:p>
        </w:tc>
        <w:tc>
          <w:tcPr>
            <w:tcW w:w="1842" w:type="dxa"/>
          </w:tcPr>
          <w:p w14:paraId="30935B8E" w14:textId="77777777" w:rsidR="00F962E3" w:rsidRPr="00F962E3" w:rsidRDefault="00F962E3">
            <w:r>
              <w:t>HAL</w:t>
            </w:r>
          </w:p>
        </w:tc>
        <w:tc>
          <w:tcPr>
            <w:tcW w:w="935" w:type="dxa"/>
          </w:tcPr>
          <w:p w14:paraId="202C3333" w14:textId="77777777" w:rsidR="00F962E3" w:rsidRPr="00F962E3" w:rsidRDefault="00F962E3">
            <w:r>
              <w:t>2016</w:t>
            </w:r>
          </w:p>
        </w:tc>
      </w:tr>
      <w:tr w:rsidR="000C22F6" w:rsidRPr="00761210" w14:paraId="7466625D" w14:textId="77777777" w:rsidTr="009E6E23">
        <w:tc>
          <w:tcPr>
            <w:tcW w:w="2066" w:type="dxa"/>
          </w:tcPr>
          <w:p w14:paraId="6AC75968" w14:textId="217CE092" w:rsidR="000C22F6" w:rsidRDefault="000C22F6">
            <w:pPr>
              <w:rPr>
                <w:lang w:val="en-GB"/>
              </w:rPr>
            </w:pPr>
            <w:r>
              <w:rPr>
                <w:lang w:val="en-GB"/>
              </w:rPr>
              <w:t xml:space="preserve">Grégoire </w:t>
            </w:r>
            <w:r w:rsidR="00F5425A">
              <w:rPr>
                <w:lang w:val="en-GB"/>
              </w:rPr>
              <w:t>Abbé</w:t>
            </w:r>
          </w:p>
        </w:tc>
        <w:tc>
          <w:tcPr>
            <w:tcW w:w="5839" w:type="dxa"/>
          </w:tcPr>
          <w:p w14:paraId="7CBDED3A" w14:textId="77777777" w:rsidR="000C22F6" w:rsidRPr="00F962E3" w:rsidRDefault="000C22F6" w:rsidP="00C5453C">
            <w:r>
              <w:t>Mémoires</w:t>
            </w:r>
          </w:p>
        </w:tc>
        <w:tc>
          <w:tcPr>
            <w:tcW w:w="1842" w:type="dxa"/>
          </w:tcPr>
          <w:p w14:paraId="1D42D36B" w14:textId="77777777" w:rsidR="000C22F6" w:rsidRDefault="000C22F6"/>
        </w:tc>
        <w:tc>
          <w:tcPr>
            <w:tcW w:w="935" w:type="dxa"/>
          </w:tcPr>
          <w:p w14:paraId="27B56167" w14:textId="77777777" w:rsidR="000C22F6" w:rsidRDefault="000C22F6"/>
        </w:tc>
      </w:tr>
      <w:tr w:rsidR="00A27137" w:rsidRPr="00C5453C" w14:paraId="2D4D91FF" w14:textId="77777777" w:rsidTr="009E6E23">
        <w:tc>
          <w:tcPr>
            <w:tcW w:w="2066" w:type="dxa"/>
          </w:tcPr>
          <w:p w14:paraId="16D88199" w14:textId="77777777" w:rsidR="00A27137" w:rsidRPr="00761210" w:rsidRDefault="00A27137">
            <w:pPr>
              <w:rPr>
                <w:lang w:val="en-GB"/>
              </w:rPr>
            </w:pPr>
            <w:r w:rsidRPr="00761210">
              <w:rPr>
                <w:lang w:val="en-GB"/>
              </w:rPr>
              <w:t>Guenette Salam</w:t>
            </w:r>
          </w:p>
        </w:tc>
        <w:tc>
          <w:tcPr>
            <w:tcW w:w="5839" w:type="dxa"/>
          </w:tcPr>
          <w:p w14:paraId="0AF08F25" w14:textId="77777777" w:rsidR="00A27137" w:rsidRPr="00A27137" w:rsidRDefault="00A27137" w:rsidP="00A27137">
            <w:pPr>
              <w:autoSpaceDE w:val="0"/>
              <w:autoSpaceDN w:val="0"/>
              <w:adjustRightInd w:val="0"/>
              <w:ind w:right="0"/>
              <w:rPr>
                <w:bCs/>
                <w:lang w:val="en-GB"/>
              </w:rPr>
            </w:pPr>
            <w:r w:rsidRPr="00A27137">
              <w:rPr>
                <w:bCs/>
                <w:lang w:val="en-GB"/>
              </w:rPr>
              <w:t>Franco-British Diplomatic Relations Transformed?</w:t>
            </w:r>
          </w:p>
          <w:p w14:paraId="49B039A2" w14:textId="77777777" w:rsidR="00A27137" w:rsidRPr="00C5453C" w:rsidRDefault="00A27137" w:rsidP="00A27137">
            <w:pPr>
              <w:rPr>
                <w:lang w:val="en-GB"/>
              </w:rPr>
            </w:pPr>
            <w:r w:rsidRPr="00A27137">
              <w:rPr>
                <w:bCs/>
                <w:lang w:val="en-GB"/>
              </w:rPr>
              <w:t xml:space="preserve">The Socio-Political Impact of the Émigrés’ Presence in </w:t>
            </w:r>
            <w:r w:rsidRPr="00A27137">
              <w:rPr>
                <w:bCs/>
                <w:lang w:val="en-GB"/>
              </w:rPr>
              <w:lastRenderedPageBreak/>
              <w:t>Britain</w:t>
            </w:r>
          </w:p>
        </w:tc>
        <w:tc>
          <w:tcPr>
            <w:tcW w:w="1842" w:type="dxa"/>
          </w:tcPr>
          <w:p w14:paraId="089FE8BA" w14:textId="77777777" w:rsidR="00A27137" w:rsidRPr="00783BA8" w:rsidRDefault="00A27137">
            <w:r w:rsidRPr="00783BA8">
              <w:lastRenderedPageBreak/>
              <w:t>MA Thesis</w:t>
            </w:r>
          </w:p>
          <w:p w14:paraId="79AFD81F" w14:textId="77777777" w:rsidR="00A27137" w:rsidRPr="00783BA8" w:rsidRDefault="00A27137">
            <w:r w:rsidRPr="00783BA8">
              <w:t>Jordan Uni</w:t>
            </w:r>
          </w:p>
          <w:p w14:paraId="6A031213" w14:textId="77777777" w:rsidR="00A27137" w:rsidRPr="00783BA8" w:rsidRDefault="00A27137">
            <w:r w:rsidRPr="00783BA8">
              <w:lastRenderedPageBreak/>
              <w:t>Victoria Uni</w:t>
            </w:r>
          </w:p>
        </w:tc>
        <w:tc>
          <w:tcPr>
            <w:tcW w:w="935" w:type="dxa"/>
          </w:tcPr>
          <w:p w14:paraId="12D943A3" w14:textId="77777777" w:rsidR="00A27137" w:rsidRDefault="00A27137">
            <w:pPr>
              <w:rPr>
                <w:lang w:val="en-GB"/>
              </w:rPr>
            </w:pPr>
            <w:r>
              <w:rPr>
                <w:lang w:val="en-GB"/>
              </w:rPr>
              <w:lastRenderedPageBreak/>
              <w:t>1996</w:t>
            </w:r>
          </w:p>
          <w:p w14:paraId="34048ACC" w14:textId="77777777" w:rsidR="00A27137" w:rsidRDefault="00A27137">
            <w:pPr>
              <w:rPr>
                <w:lang w:val="en-GB"/>
              </w:rPr>
            </w:pPr>
            <w:r>
              <w:rPr>
                <w:lang w:val="en-GB"/>
              </w:rPr>
              <w:t>2010</w:t>
            </w:r>
          </w:p>
        </w:tc>
      </w:tr>
      <w:tr w:rsidR="00602DF9" w:rsidRPr="00C5453C" w14:paraId="39E94930" w14:textId="77777777" w:rsidTr="009E6E23">
        <w:tc>
          <w:tcPr>
            <w:tcW w:w="2066" w:type="dxa"/>
          </w:tcPr>
          <w:p w14:paraId="13E6ADF8" w14:textId="77777777" w:rsidR="00602DF9" w:rsidRPr="00602DF9" w:rsidRDefault="00602DF9">
            <w:r w:rsidRPr="00602DF9">
              <w:t>Guilhermy Jean François César, Baron de</w:t>
            </w:r>
          </w:p>
        </w:tc>
        <w:tc>
          <w:tcPr>
            <w:tcW w:w="5839" w:type="dxa"/>
          </w:tcPr>
          <w:p w14:paraId="13ACBDC4" w14:textId="77777777" w:rsidR="00602DF9" w:rsidRPr="00602DF9" w:rsidRDefault="00602DF9" w:rsidP="00602DF9">
            <w:pPr>
              <w:spacing w:before="100" w:beforeAutospacing="1"/>
              <w:ind w:right="0"/>
              <w:outlineLvl w:val="0"/>
              <w:rPr>
                <w:rFonts w:eastAsia="Times New Roman"/>
                <w:bCs/>
                <w:color w:val="auto"/>
                <w:kern w:val="36"/>
                <w:sz w:val="22"/>
                <w:szCs w:val="22"/>
                <w:lang w:eastAsia="en-GB"/>
              </w:rPr>
            </w:pPr>
            <w:r w:rsidRPr="00602DF9">
              <w:rPr>
                <w:rFonts w:eastAsia="Times New Roman"/>
                <w:bCs/>
                <w:color w:val="auto"/>
                <w:kern w:val="36"/>
                <w:sz w:val="22"/>
                <w:szCs w:val="22"/>
                <w:lang w:eastAsia="en-GB"/>
              </w:rPr>
              <w:t>Papiers d'un émigré, 1789-1829; lettres et notes extraites du portefeuille du Baron de Guilhermy député aux États généraux ... mises en ordre par le colonel de Guilhermy</w:t>
            </w:r>
          </w:p>
        </w:tc>
        <w:tc>
          <w:tcPr>
            <w:tcW w:w="1842" w:type="dxa"/>
          </w:tcPr>
          <w:p w14:paraId="64F8C44B" w14:textId="77777777" w:rsidR="00602DF9" w:rsidRDefault="00602DF9">
            <w:r>
              <w:t>Plon, Nourrit et Co.</w:t>
            </w:r>
          </w:p>
          <w:p w14:paraId="368F6503" w14:textId="77777777" w:rsidR="00602DF9" w:rsidRPr="00783BA8" w:rsidRDefault="00602DF9">
            <w:r>
              <w:t>Google bks</w:t>
            </w:r>
          </w:p>
        </w:tc>
        <w:tc>
          <w:tcPr>
            <w:tcW w:w="935" w:type="dxa"/>
          </w:tcPr>
          <w:p w14:paraId="3622EFEB" w14:textId="77777777" w:rsidR="00602DF9" w:rsidRDefault="00602DF9">
            <w:r>
              <w:t>1886</w:t>
            </w:r>
          </w:p>
          <w:p w14:paraId="755ADD50" w14:textId="77777777" w:rsidR="00602DF9" w:rsidRPr="00602DF9" w:rsidRDefault="00602DF9"/>
        </w:tc>
      </w:tr>
      <w:tr w:rsidR="0035079E" w:rsidRPr="00C5453C" w14:paraId="024EC54C" w14:textId="77777777" w:rsidTr="009E6E23">
        <w:tc>
          <w:tcPr>
            <w:tcW w:w="2066" w:type="dxa"/>
          </w:tcPr>
          <w:p w14:paraId="45A98B7B" w14:textId="77777777" w:rsidR="0035079E" w:rsidRPr="00761210" w:rsidRDefault="0035079E">
            <w:pPr>
              <w:rPr>
                <w:lang w:val="en-GB"/>
              </w:rPr>
            </w:pPr>
            <w:r>
              <w:rPr>
                <w:lang w:val="en-GB"/>
              </w:rPr>
              <w:t>Halloran Brian Michael</w:t>
            </w:r>
          </w:p>
        </w:tc>
        <w:tc>
          <w:tcPr>
            <w:tcW w:w="5839" w:type="dxa"/>
          </w:tcPr>
          <w:p w14:paraId="1458CDBF" w14:textId="77777777" w:rsidR="0035079E" w:rsidRDefault="0035079E" w:rsidP="00A27137">
            <w:pPr>
              <w:autoSpaceDE w:val="0"/>
              <w:autoSpaceDN w:val="0"/>
              <w:adjustRightInd w:val="0"/>
              <w:ind w:right="0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The Scots College Paris 1653-1792</w:t>
            </w:r>
          </w:p>
          <w:p w14:paraId="2DD9C69E" w14:textId="77777777" w:rsidR="0035079E" w:rsidRPr="00A27137" w:rsidRDefault="0035079E" w:rsidP="00A27137">
            <w:pPr>
              <w:autoSpaceDE w:val="0"/>
              <w:autoSpaceDN w:val="0"/>
              <w:adjustRightInd w:val="0"/>
              <w:ind w:right="0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Colbert admitted at 11 (?)</w:t>
            </w:r>
          </w:p>
        </w:tc>
        <w:tc>
          <w:tcPr>
            <w:tcW w:w="1842" w:type="dxa"/>
          </w:tcPr>
          <w:p w14:paraId="16A57803" w14:textId="77777777" w:rsidR="0035079E" w:rsidRDefault="0035079E">
            <w:r>
              <w:t>Phd Thesis</w:t>
            </w:r>
          </w:p>
          <w:p w14:paraId="64F9D20C" w14:textId="77777777" w:rsidR="0035079E" w:rsidRPr="00783BA8" w:rsidRDefault="0035079E">
            <w:r>
              <w:t>St Andrews</w:t>
            </w:r>
          </w:p>
        </w:tc>
        <w:tc>
          <w:tcPr>
            <w:tcW w:w="935" w:type="dxa"/>
          </w:tcPr>
          <w:p w14:paraId="5EFBF0B9" w14:textId="77777777" w:rsidR="0035079E" w:rsidRDefault="0035079E">
            <w:pPr>
              <w:rPr>
                <w:lang w:val="en-GB"/>
              </w:rPr>
            </w:pPr>
            <w:r>
              <w:rPr>
                <w:lang w:val="en-GB"/>
              </w:rPr>
              <w:t>1996</w:t>
            </w:r>
          </w:p>
        </w:tc>
      </w:tr>
      <w:tr w:rsidR="00097871" w:rsidRPr="00C5453C" w14:paraId="301B0A9D" w14:textId="77777777" w:rsidTr="009E6E23">
        <w:tc>
          <w:tcPr>
            <w:tcW w:w="2066" w:type="dxa"/>
          </w:tcPr>
          <w:p w14:paraId="22F3B127" w14:textId="77777777" w:rsidR="00097871" w:rsidRDefault="00097871">
            <w:r>
              <w:t>Hanson Paul R</w:t>
            </w:r>
          </w:p>
        </w:tc>
        <w:tc>
          <w:tcPr>
            <w:tcW w:w="5839" w:type="dxa"/>
          </w:tcPr>
          <w:p w14:paraId="79DFF604" w14:textId="77777777" w:rsidR="00097871" w:rsidRPr="00C5453C" w:rsidRDefault="00097871" w:rsidP="00C5453C">
            <w:pPr>
              <w:rPr>
                <w:lang w:val="en-GB"/>
              </w:rPr>
            </w:pPr>
            <w:r>
              <w:rPr>
                <w:lang w:val="en-GB"/>
              </w:rPr>
              <w:t>The A to Z of the French Revolution</w:t>
            </w:r>
          </w:p>
        </w:tc>
        <w:tc>
          <w:tcPr>
            <w:tcW w:w="1842" w:type="dxa"/>
          </w:tcPr>
          <w:p w14:paraId="1FEDE7EC" w14:textId="77777777" w:rsidR="00097871" w:rsidRDefault="00097871">
            <w:pPr>
              <w:rPr>
                <w:lang w:val="en-GB"/>
              </w:rPr>
            </w:pPr>
            <w:r>
              <w:rPr>
                <w:lang w:val="en-GB"/>
              </w:rPr>
              <w:t>Scarecrow Press</w:t>
            </w:r>
          </w:p>
        </w:tc>
        <w:tc>
          <w:tcPr>
            <w:tcW w:w="935" w:type="dxa"/>
          </w:tcPr>
          <w:p w14:paraId="04E714F1" w14:textId="77777777" w:rsidR="00097871" w:rsidRDefault="00097871">
            <w:pPr>
              <w:rPr>
                <w:lang w:val="en-GB"/>
              </w:rPr>
            </w:pPr>
            <w:r>
              <w:rPr>
                <w:lang w:val="en-GB"/>
              </w:rPr>
              <w:t>2007</w:t>
            </w:r>
          </w:p>
        </w:tc>
      </w:tr>
      <w:tr w:rsidR="00097871" w:rsidRPr="00C5453C" w14:paraId="0C1B3C7E" w14:textId="77777777" w:rsidTr="009E6E23">
        <w:tc>
          <w:tcPr>
            <w:tcW w:w="2066" w:type="dxa"/>
          </w:tcPr>
          <w:p w14:paraId="1872F132" w14:textId="77777777" w:rsidR="00097871" w:rsidRDefault="00097871">
            <w:r>
              <w:t>Harris Bob</w:t>
            </w:r>
          </w:p>
        </w:tc>
        <w:tc>
          <w:tcPr>
            <w:tcW w:w="5839" w:type="dxa"/>
          </w:tcPr>
          <w:p w14:paraId="0C9BBB92" w14:textId="77777777" w:rsidR="00097871" w:rsidRDefault="00097871" w:rsidP="00C5453C">
            <w:pPr>
              <w:rPr>
                <w:lang w:val="en-GB"/>
              </w:rPr>
            </w:pPr>
            <w:r w:rsidRPr="00097871">
              <w:rPr>
                <w:lang w:val="en-GB"/>
              </w:rPr>
              <w:t>The Scottish People and the French Revolution (Enlightenment World_ Political and Intellectual History of the Long Eighteenth Century)</w:t>
            </w:r>
          </w:p>
        </w:tc>
        <w:tc>
          <w:tcPr>
            <w:tcW w:w="1842" w:type="dxa"/>
          </w:tcPr>
          <w:p w14:paraId="4D77908D" w14:textId="77777777" w:rsidR="00097871" w:rsidRDefault="00097871">
            <w:pPr>
              <w:rPr>
                <w:lang w:val="en-GB"/>
              </w:rPr>
            </w:pPr>
            <w:r>
              <w:rPr>
                <w:lang w:val="en-GB"/>
              </w:rPr>
              <w:t>Pickering and Chatto</w:t>
            </w:r>
          </w:p>
        </w:tc>
        <w:tc>
          <w:tcPr>
            <w:tcW w:w="935" w:type="dxa"/>
          </w:tcPr>
          <w:p w14:paraId="7EF15A1E" w14:textId="77777777" w:rsidR="00097871" w:rsidRDefault="00097871">
            <w:pPr>
              <w:rPr>
                <w:lang w:val="en-GB"/>
              </w:rPr>
            </w:pPr>
            <w:r>
              <w:rPr>
                <w:lang w:val="en-GB"/>
              </w:rPr>
              <w:t>2008</w:t>
            </w:r>
          </w:p>
        </w:tc>
      </w:tr>
      <w:tr w:rsidR="006C7DC1" w:rsidRPr="00C5453C" w14:paraId="079C133A" w14:textId="77777777" w:rsidTr="009E6E23">
        <w:tc>
          <w:tcPr>
            <w:tcW w:w="2066" w:type="dxa"/>
          </w:tcPr>
          <w:p w14:paraId="0BEC708A" w14:textId="77777777" w:rsidR="006C7DC1" w:rsidRDefault="006C7DC1">
            <w:r>
              <w:t>Hindley  Thomas</w:t>
            </w:r>
          </w:p>
        </w:tc>
        <w:tc>
          <w:tcPr>
            <w:tcW w:w="5839" w:type="dxa"/>
          </w:tcPr>
          <w:p w14:paraId="08A60B8B" w14:textId="77777777" w:rsidR="006C7DC1" w:rsidRPr="00097871" w:rsidRDefault="006C7DC1" w:rsidP="00C5453C">
            <w:pPr>
              <w:rPr>
                <w:lang w:val="en-GB"/>
              </w:rPr>
            </w:pPr>
            <w:r>
              <w:rPr>
                <w:lang w:val="en-GB"/>
              </w:rPr>
              <w:t>Le régiment Royal Ecossais1743 - 1746</w:t>
            </w:r>
          </w:p>
        </w:tc>
        <w:tc>
          <w:tcPr>
            <w:tcW w:w="1842" w:type="dxa"/>
          </w:tcPr>
          <w:p w14:paraId="651589D1" w14:textId="77777777" w:rsidR="006C7DC1" w:rsidRDefault="006C7DC1">
            <w:pPr>
              <w:rPr>
                <w:lang w:val="en-GB"/>
              </w:rPr>
            </w:pPr>
            <w:r>
              <w:rPr>
                <w:lang w:val="en-GB"/>
              </w:rPr>
              <w:t>Mémoire de Master</w:t>
            </w:r>
          </w:p>
        </w:tc>
        <w:tc>
          <w:tcPr>
            <w:tcW w:w="935" w:type="dxa"/>
          </w:tcPr>
          <w:p w14:paraId="06550B38" w14:textId="77777777" w:rsidR="006C7DC1" w:rsidRDefault="006C7DC1">
            <w:pPr>
              <w:rPr>
                <w:lang w:val="en-GB"/>
              </w:rPr>
            </w:pPr>
            <w:r>
              <w:rPr>
                <w:lang w:val="en-GB"/>
              </w:rPr>
              <w:t>2014</w:t>
            </w:r>
          </w:p>
        </w:tc>
      </w:tr>
      <w:tr w:rsidR="00F248A1" w:rsidRPr="00C5453C" w14:paraId="4B2EC1FC" w14:textId="77777777" w:rsidTr="009E6E23">
        <w:tc>
          <w:tcPr>
            <w:tcW w:w="2066" w:type="dxa"/>
          </w:tcPr>
          <w:p w14:paraId="099A4E2C" w14:textId="77777777" w:rsidR="00F248A1" w:rsidRDefault="00F248A1">
            <w:r>
              <w:t>Hobsbawm E.J.</w:t>
            </w:r>
          </w:p>
        </w:tc>
        <w:tc>
          <w:tcPr>
            <w:tcW w:w="5839" w:type="dxa"/>
          </w:tcPr>
          <w:p w14:paraId="7FB5A700" w14:textId="77777777" w:rsidR="00F248A1" w:rsidRPr="00097871" w:rsidRDefault="00F248A1" w:rsidP="00C5453C">
            <w:pPr>
              <w:rPr>
                <w:lang w:val="en-GB"/>
              </w:rPr>
            </w:pPr>
            <w:r>
              <w:rPr>
                <w:lang w:val="en-GB"/>
              </w:rPr>
              <w:t>The age of Revolution</w:t>
            </w:r>
          </w:p>
        </w:tc>
        <w:tc>
          <w:tcPr>
            <w:tcW w:w="1842" w:type="dxa"/>
          </w:tcPr>
          <w:p w14:paraId="76D4B3F7" w14:textId="77777777" w:rsidR="00F248A1" w:rsidRDefault="00C76BAD">
            <w:pPr>
              <w:rPr>
                <w:lang w:val="en-GB"/>
              </w:rPr>
            </w:pPr>
            <w:r>
              <w:rPr>
                <w:lang w:val="en-GB"/>
              </w:rPr>
              <w:t>Cardinal</w:t>
            </w:r>
          </w:p>
        </w:tc>
        <w:tc>
          <w:tcPr>
            <w:tcW w:w="935" w:type="dxa"/>
          </w:tcPr>
          <w:p w14:paraId="59090C6E" w14:textId="77777777" w:rsidR="00F248A1" w:rsidRDefault="00C76BAD">
            <w:pPr>
              <w:rPr>
                <w:lang w:val="en-GB"/>
              </w:rPr>
            </w:pPr>
            <w:r>
              <w:rPr>
                <w:lang w:val="en-GB"/>
              </w:rPr>
              <w:t>1973</w:t>
            </w:r>
          </w:p>
        </w:tc>
      </w:tr>
      <w:tr w:rsidR="003C68BA" w:rsidRPr="00C5453C" w14:paraId="4E1472AE" w14:textId="77777777" w:rsidTr="009E6E23">
        <w:tc>
          <w:tcPr>
            <w:tcW w:w="2066" w:type="dxa"/>
          </w:tcPr>
          <w:p w14:paraId="5BD4BB35" w14:textId="77777777" w:rsidR="003C68BA" w:rsidRDefault="003C68BA">
            <w:r>
              <w:t>Hoche Lucien</w:t>
            </w:r>
          </w:p>
        </w:tc>
        <w:tc>
          <w:tcPr>
            <w:tcW w:w="5839" w:type="dxa"/>
          </w:tcPr>
          <w:p w14:paraId="0B1ED838" w14:textId="77777777" w:rsidR="003C68BA" w:rsidRPr="003C68BA" w:rsidRDefault="003C68BA" w:rsidP="003C68BA">
            <w:r w:rsidRPr="003C68BA">
              <w:t>Paris Occidental XIIe Siècle - XIXe Siècle, ses rues, leur passé, leurs passants</w:t>
            </w:r>
          </w:p>
        </w:tc>
        <w:tc>
          <w:tcPr>
            <w:tcW w:w="1842" w:type="dxa"/>
          </w:tcPr>
          <w:p w14:paraId="39598867" w14:textId="77777777" w:rsidR="003C68BA" w:rsidRDefault="003C68BA">
            <w:r>
              <w:t xml:space="preserve">Paris </w:t>
            </w:r>
          </w:p>
          <w:p w14:paraId="3AD2A9C4" w14:textId="77777777" w:rsidR="003C68BA" w:rsidRDefault="003C68BA">
            <w:r>
              <w:t>Henry Leclerc</w:t>
            </w:r>
          </w:p>
          <w:p w14:paraId="3EC78F95" w14:textId="77777777" w:rsidR="003C68BA" w:rsidRPr="003C68BA" w:rsidRDefault="003C68BA">
            <w:r>
              <w:t>Gallica</w:t>
            </w:r>
          </w:p>
        </w:tc>
        <w:tc>
          <w:tcPr>
            <w:tcW w:w="935" w:type="dxa"/>
          </w:tcPr>
          <w:p w14:paraId="08DC16A2" w14:textId="77777777" w:rsidR="003C68BA" w:rsidRDefault="003C68BA">
            <w:r>
              <w:t>1912</w:t>
            </w:r>
          </w:p>
          <w:p w14:paraId="7E5CED9C" w14:textId="77777777" w:rsidR="003C68BA" w:rsidRPr="003C68BA" w:rsidRDefault="003C68BA"/>
        </w:tc>
      </w:tr>
      <w:tr w:rsidR="00F248A1" w:rsidRPr="00C5453C" w14:paraId="48EC77EF" w14:textId="77777777" w:rsidTr="009E6E23">
        <w:tc>
          <w:tcPr>
            <w:tcW w:w="2066" w:type="dxa"/>
          </w:tcPr>
          <w:p w14:paraId="0180648B" w14:textId="77777777" w:rsidR="00F248A1" w:rsidRDefault="00F248A1">
            <w:r>
              <w:t>Hume David</w:t>
            </w:r>
          </w:p>
        </w:tc>
        <w:tc>
          <w:tcPr>
            <w:tcW w:w="5839" w:type="dxa"/>
          </w:tcPr>
          <w:p w14:paraId="359DC81E" w14:textId="77777777" w:rsidR="00F248A1" w:rsidRPr="00097871" w:rsidRDefault="00F248A1" w:rsidP="00C5453C">
            <w:pPr>
              <w:rPr>
                <w:lang w:val="en-GB"/>
              </w:rPr>
            </w:pPr>
            <w:r>
              <w:rPr>
                <w:lang w:val="en-GB"/>
              </w:rPr>
              <w:t>Enquiries concerning Human Understanding</w:t>
            </w:r>
          </w:p>
        </w:tc>
        <w:tc>
          <w:tcPr>
            <w:tcW w:w="1842" w:type="dxa"/>
          </w:tcPr>
          <w:p w14:paraId="0112F368" w14:textId="77777777"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OU set book</w:t>
            </w:r>
          </w:p>
        </w:tc>
        <w:tc>
          <w:tcPr>
            <w:tcW w:w="935" w:type="dxa"/>
          </w:tcPr>
          <w:p w14:paraId="4F1086D1" w14:textId="77777777"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1777</w:t>
            </w:r>
          </w:p>
          <w:p w14:paraId="4810D5F2" w14:textId="77777777"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ed</w:t>
            </w:r>
          </w:p>
        </w:tc>
      </w:tr>
      <w:tr w:rsidR="00A27137" w:rsidRPr="00C5453C" w14:paraId="79374131" w14:textId="77777777" w:rsidTr="009E6E23">
        <w:tc>
          <w:tcPr>
            <w:tcW w:w="2066" w:type="dxa"/>
          </w:tcPr>
          <w:p w14:paraId="32C1EF8E" w14:textId="77777777" w:rsidR="00A27137" w:rsidRPr="00DD1C9D" w:rsidRDefault="00A27137">
            <w:r>
              <w:t>Israel Jonathan</w:t>
            </w:r>
          </w:p>
        </w:tc>
        <w:tc>
          <w:tcPr>
            <w:tcW w:w="5839" w:type="dxa"/>
          </w:tcPr>
          <w:p w14:paraId="550FEB5C" w14:textId="77777777" w:rsidR="00A27137" w:rsidRPr="00097871" w:rsidRDefault="00A27137" w:rsidP="00C5453C">
            <w:pPr>
              <w:rPr>
                <w:lang w:val="en-GB"/>
              </w:rPr>
            </w:pPr>
            <w:r>
              <w:rPr>
                <w:lang w:val="en-GB"/>
              </w:rPr>
              <w:t>Revolutionary Ideas.  An intellectual History of the French Revolution</w:t>
            </w:r>
          </w:p>
        </w:tc>
        <w:tc>
          <w:tcPr>
            <w:tcW w:w="1842" w:type="dxa"/>
          </w:tcPr>
          <w:p w14:paraId="5EC4FAEB" w14:textId="77777777" w:rsidR="00A27137" w:rsidRDefault="00A27137">
            <w:pPr>
              <w:rPr>
                <w:lang w:val="en-GB"/>
              </w:rPr>
            </w:pPr>
            <w:r>
              <w:rPr>
                <w:lang w:val="en-GB"/>
              </w:rPr>
              <w:t>Princeton UP</w:t>
            </w:r>
          </w:p>
        </w:tc>
        <w:tc>
          <w:tcPr>
            <w:tcW w:w="935" w:type="dxa"/>
          </w:tcPr>
          <w:p w14:paraId="45DAE2B0" w14:textId="77777777" w:rsidR="00A27137" w:rsidRDefault="00A27137">
            <w:pPr>
              <w:rPr>
                <w:lang w:val="en-GB"/>
              </w:rPr>
            </w:pPr>
            <w:r>
              <w:rPr>
                <w:lang w:val="en-GB"/>
              </w:rPr>
              <w:t>2014</w:t>
            </w:r>
          </w:p>
        </w:tc>
      </w:tr>
      <w:tr w:rsidR="00DD1C9D" w:rsidRPr="00DD1C9D" w14:paraId="3E6342E5" w14:textId="77777777" w:rsidTr="009E6E23">
        <w:tc>
          <w:tcPr>
            <w:tcW w:w="2066" w:type="dxa"/>
          </w:tcPr>
          <w:p w14:paraId="57CCEB09" w14:textId="77777777" w:rsidR="00DD1C9D" w:rsidRDefault="00DD1C9D">
            <w:r>
              <w:t xml:space="preserve">Johnson Christine </w:t>
            </w:r>
          </w:p>
        </w:tc>
        <w:tc>
          <w:tcPr>
            <w:tcW w:w="5839" w:type="dxa"/>
          </w:tcPr>
          <w:p w14:paraId="6B61AA62" w14:textId="77777777" w:rsidR="00DD1C9D" w:rsidRDefault="00DD1C9D" w:rsidP="00C5453C">
            <w:pPr>
              <w:rPr>
                <w:lang w:val="en-GB"/>
              </w:rPr>
            </w:pPr>
            <w:r>
              <w:rPr>
                <w:lang w:val="en-GB"/>
              </w:rPr>
              <w:t>Developments in the Roman Catholic Church in Scotland 1789-1829</w:t>
            </w:r>
          </w:p>
        </w:tc>
        <w:tc>
          <w:tcPr>
            <w:tcW w:w="1842" w:type="dxa"/>
          </w:tcPr>
          <w:p w14:paraId="1CD263F2" w14:textId="77777777" w:rsidR="00DD1C9D" w:rsidRDefault="00DD1C9D">
            <w:pPr>
              <w:rPr>
                <w:lang w:val="en-GB"/>
              </w:rPr>
            </w:pPr>
            <w:r>
              <w:rPr>
                <w:lang w:val="en-GB"/>
              </w:rPr>
              <w:t>Phd thesis</w:t>
            </w:r>
          </w:p>
          <w:p w14:paraId="4E50F595" w14:textId="77777777" w:rsidR="00DD1C9D" w:rsidRDefault="00DD1C9D">
            <w:pPr>
              <w:rPr>
                <w:lang w:val="en-GB"/>
              </w:rPr>
            </w:pPr>
            <w:r>
              <w:rPr>
                <w:lang w:val="en-GB"/>
              </w:rPr>
              <w:t>Edinburgh</w:t>
            </w:r>
          </w:p>
        </w:tc>
        <w:tc>
          <w:tcPr>
            <w:tcW w:w="935" w:type="dxa"/>
          </w:tcPr>
          <w:p w14:paraId="12EA3796" w14:textId="77777777" w:rsidR="00DD1C9D" w:rsidRDefault="00DD1C9D">
            <w:pPr>
              <w:rPr>
                <w:lang w:val="en-GB"/>
              </w:rPr>
            </w:pPr>
            <w:r>
              <w:rPr>
                <w:lang w:val="en-GB"/>
              </w:rPr>
              <w:t>1980</w:t>
            </w:r>
          </w:p>
        </w:tc>
      </w:tr>
      <w:tr w:rsidR="00F4187E" w:rsidRPr="00C5453C" w14:paraId="1DC01C50" w14:textId="77777777" w:rsidTr="009E6E23">
        <w:tc>
          <w:tcPr>
            <w:tcW w:w="2066" w:type="dxa"/>
          </w:tcPr>
          <w:p w14:paraId="010A1706" w14:textId="77777777" w:rsidR="00F4187E" w:rsidRDefault="005F1E0D">
            <w:r>
              <w:t>Juana Jesús de</w:t>
            </w:r>
          </w:p>
        </w:tc>
        <w:tc>
          <w:tcPr>
            <w:tcW w:w="5839" w:type="dxa"/>
          </w:tcPr>
          <w:p w14:paraId="7B21EDC2" w14:textId="77777777" w:rsidR="00F4187E" w:rsidRPr="005F1E0D" w:rsidRDefault="00FF6D15" w:rsidP="005F1E0D">
            <w:r>
              <w:t>Eccli</w:t>
            </w:r>
            <w:r w:rsidR="00B204BF">
              <w:t>ásticos Francese refugia</w:t>
            </w:r>
            <w:r w:rsidR="005F1E0D" w:rsidRPr="005F1E0D">
              <w:t>d</w:t>
            </w:r>
            <w:r w:rsidR="00B204BF">
              <w:t>os en Orense durante la</w:t>
            </w:r>
            <w:r w:rsidR="005F1E0D" w:rsidRPr="005F1E0D">
              <w:t xml:space="preserve"> Revoluci</w:t>
            </w:r>
            <w:r w:rsidR="005F1E0D">
              <w:t>ón Francesa</w:t>
            </w:r>
          </w:p>
        </w:tc>
        <w:tc>
          <w:tcPr>
            <w:tcW w:w="1842" w:type="dxa"/>
          </w:tcPr>
          <w:p w14:paraId="5FAB2E9A" w14:textId="77777777" w:rsidR="00F4187E" w:rsidRPr="005F1E0D" w:rsidRDefault="005F1E0D">
            <w:r>
              <w:t>Minius 1</w:t>
            </w:r>
          </w:p>
        </w:tc>
        <w:tc>
          <w:tcPr>
            <w:tcW w:w="935" w:type="dxa"/>
          </w:tcPr>
          <w:p w14:paraId="4527AA61" w14:textId="77777777" w:rsidR="00F4187E" w:rsidRPr="005F1E0D" w:rsidRDefault="005F1E0D">
            <w:r>
              <w:t>1992</w:t>
            </w:r>
          </w:p>
        </w:tc>
      </w:tr>
      <w:tr w:rsidR="00431A4A" w:rsidRPr="00C5453C" w14:paraId="34546478" w14:textId="77777777" w:rsidTr="009E6E23">
        <w:tc>
          <w:tcPr>
            <w:tcW w:w="2066" w:type="dxa"/>
          </w:tcPr>
          <w:p w14:paraId="6E0AF111" w14:textId="77777777" w:rsidR="00431A4A" w:rsidRPr="00431A4A" w:rsidRDefault="00431A4A">
            <w:pPr>
              <w:rPr>
                <w:lang w:val="en-GB"/>
              </w:rPr>
            </w:pPr>
            <w:r w:rsidRPr="00431A4A">
              <w:rPr>
                <w:lang w:val="en-GB"/>
              </w:rPr>
              <w:t>Kelly Debra Cornick Martyn Eds</w:t>
            </w:r>
          </w:p>
        </w:tc>
        <w:tc>
          <w:tcPr>
            <w:tcW w:w="5839" w:type="dxa"/>
          </w:tcPr>
          <w:p w14:paraId="34CF085F" w14:textId="77777777" w:rsidR="00431A4A" w:rsidRPr="00097871" w:rsidRDefault="00A27137" w:rsidP="00C5453C">
            <w:pPr>
              <w:rPr>
                <w:lang w:val="en-GB"/>
              </w:rPr>
            </w:pPr>
            <w:r>
              <w:rPr>
                <w:lang w:val="en-GB"/>
              </w:rPr>
              <w:t>A History of the French in Lon</w:t>
            </w:r>
            <w:r w:rsidR="00431A4A">
              <w:rPr>
                <w:lang w:val="en-GB"/>
              </w:rPr>
              <w:t>don.  Liberty, Equality, opportunity</w:t>
            </w:r>
          </w:p>
        </w:tc>
        <w:tc>
          <w:tcPr>
            <w:tcW w:w="1842" w:type="dxa"/>
          </w:tcPr>
          <w:p w14:paraId="0580ED45" w14:textId="77777777" w:rsidR="00431A4A" w:rsidRDefault="00A27137">
            <w:pPr>
              <w:rPr>
                <w:lang w:val="en-GB"/>
              </w:rPr>
            </w:pPr>
            <w:r>
              <w:rPr>
                <w:lang w:val="en-GB"/>
              </w:rPr>
              <w:t>London Institute of historical Research</w:t>
            </w:r>
          </w:p>
        </w:tc>
        <w:tc>
          <w:tcPr>
            <w:tcW w:w="935" w:type="dxa"/>
          </w:tcPr>
          <w:p w14:paraId="3E1B31DB" w14:textId="77777777" w:rsidR="00431A4A" w:rsidRDefault="00A27137">
            <w:pPr>
              <w:rPr>
                <w:lang w:val="en-GB"/>
              </w:rPr>
            </w:pPr>
            <w:r>
              <w:rPr>
                <w:lang w:val="en-GB"/>
              </w:rPr>
              <w:t>2013</w:t>
            </w:r>
          </w:p>
        </w:tc>
      </w:tr>
      <w:tr w:rsidR="00336B5F" w:rsidRPr="00C5453C" w14:paraId="590CCE65" w14:textId="77777777" w:rsidTr="009E6E23">
        <w:tc>
          <w:tcPr>
            <w:tcW w:w="2066" w:type="dxa"/>
          </w:tcPr>
          <w:p w14:paraId="249F1521" w14:textId="77777777" w:rsidR="00336B5F" w:rsidRPr="00431A4A" w:rsidRDefault="00336B5F">
            <w:pPr>
              <w:rPr>
                <w:lang w:val="en-GB"/>
              </w:rPr>
            </w:pPr>
            <w:r>
              <w:rPr>
                <w:lang w:val="en-GB"/>
              </w:rPr>
              <w:t>Kelly Linda</w:t>
            </w:r>
          </w:p>
        </w:tc>
        <w:tc>
          <w:tcPr>
            <w:tcW w:w="5839" w:type="dxa"/>
          </w:tcPr>
          <w:p w14:paraId="05FA5C0C" w14:textId="77777777" w:rsidR="00336B5F" w:rsidRDefault="00336B5F" w:rsidP="00C5453C">
            <w:pPr>
              <w:rPr>
                <w:lang w:val="en-GB"/>
              </w:rPr>
            </w:pPr>
            <w:r>
              <w:rPr>
                <w:lang w:val="en-GB"/>
              </w:rPr>
              <w:t>Juniper Hall</w:t>
            </w:r>
          </w:p>
        </w:tc>
        <w:tc>
          <w:tcPr>
            <w:tcW w:w="1842" w:type="dxa"/>
          </w:tcPr>
          <w:p w14:paraId="70A9EFA7" w14:textId="77777777" w:rsidR="00336B5F" w:rsidRDefault="00336B5F">
            <w:pPr>
              <w:rPr>
                <w:lang w:val="en-GB"/>
              </w:rPr>
            </w:pPr>
            <w:r>
              <w:rPr>
                <w:lang w:val="en-GB"/>
              </w:rPr>
              <w:t>Weidenfeld &amp; Nicholson</w:t>
            </w:r>
          </w:p>
        </w:tc>
        <w:tc>
          <w:tcPr>
            <w:tcW w:w="935" w:type="dxa"/>
          </w:tcPr>
          <w:p w14:paraId="425BDBD2" w14:textId="77777777" w:rsidR="00336B5F" w:rsidRDefault="00336B5F">
            <w:pPr>
              <w:rPr>
                <w:lang w:val="en-GB"/>
              </w:rPr>
            </w:pPr>
            <w:r>
              <w:rPr>
                <w:lang w:val="en-GB"/>
              </w:rPr>
              <w:t>1991</w:t>
            </w:r>
          </w:p>
        </w:tc>
      </w:tr>
      <w:tr w:rsidR="00336B5F" w:rsidRPr="00336B5F" w14:paraId="752D45F1" w14:textId="77777777" w:rsidTr="009E6E23">
        <w:tc>
          <w:tcPr>
            <w:tcW w:w="2066" w:type="dxa"/>
          </w:tcPr>
          <w:p w14:paraId="5B56E0FE" w14:textId="77777777" w:rsidR="00336B5F" w:rsidRPr="00431A4A" w:rsidRDefault="00336B5F">
            <w:pPr>
              <w:rPr>
                <w:lang w:val="en-GB"/>
              </w:rPr>
            </w:pPr>
            <w:r>
              <w:rPr>
                <w:lang w:val="en-GB"/>
              </w:rPr>
              <w:t>Kelly Linda</w:t>
            </w:r>
          </w:p>
        </w:tc>
        <w:tc>
          <w:tcPr>
            <w:tcW w:w="5839" w:type="dxa"/>
          </w:tcPr>
          <w:p w14:paraId="2F02441F" w14:textId="77777777" w:rsidR="00336B5F" w:rsidRDefault="00336B5F" w:rsidP="00C5453C">
            <w:pPr>
              <w:rPr>
                <w:lang w:val="en-GB"/>
              </w:rPr>
            </w:pPr>
            <w:r>
              <w:rPr>
                <w:lang w:val="en-GB"/>
              </w:rPr>
              <w:t>Women of the French Revolution</w:t>
            </w:r>
          </w:p>
        </w:tc>
        <w:tc>
          <w:tcPr>
            <w:tcW w:w="1842" w:type="dxa"/>
          </w:tcPr>
          <w:p w14:paraId="04FC168F" w14:textId="77777777" w:rsidR="00336B5F" w:rsidRDefault="00336B5F">
            <w:pPr>
              <w:rPr>
                <w:lang w:val="en-GB"/>
              </w:rPr>
            </w:pPr>
            <w:r>
              <w:rPr>
                <w:lang w:val="en-GB"/>
              </w:rPr>
              <w:t>Hamish Hamilton</w:t>
            </w:r>
          </w:p>
        </w:tc>
        <w:tc>
          <w:tcPr>
            <w:tcW w:w="935" w:type="dxa"/>
          </w:tcPr>
          <w:p w14:paraId="55FA0F64" w14:textId="77777777" w:rsidR="00336B5F" w:rsidRDefault="00336B5F">
            <w:pPr>
              <w:rPr>
                <w:lang w:val="en-GB"/>
              </w:rPr>
            </w:pPr>
            <w:r>
              <w:rPr>
                <w:lang w:val="en-GB"/>
              </w:rPr>
              <w:t>1987</w:t>
            </w:r>
          </w:p>
        </w:tc>
      </w:tr>
      <w:tr w:rsidR="006B7C01" w:rsidRPr="006B7C01" w14:paraId="1A5D590B" w14:textId="77777777" w:rsidTr="009E6E23">
        <w:tc>
          <w:tcPr>
            <w:tcW w:w="2066" w:type="dxa"/>
          </w:tcPr>
          <w:p w14:paraId="64E12DDA" w14:textId="77777777" w:rsidR="006B7C01" w:rsidRPr="00431A4A" w:rsidRDefault="006B7C01">
            <w:pPr>
              <w:rPr>
                <w:lang w:val="en-GB"/>
              </w:rPr>
            </w:pPr>
            <w:r>
              <w:rPr>
                <w:lang w:val="en-GB"/>
              </w:rPr>
              <w:t>Langrishe H.H.</w:t>
            </w:r>
          </w:p>
        </w:tc>
        <w:tc>
          <w:tcPr>
            <w:tcW w:w="5839" w:type="dxa"/>
          </w:tcPr>
          <w:p w14:paraId="2DA8F56A" w14:textId="77777777" w:rsidR="006B7C01" w:rsidRDefault="006B7C01" w:rsidP="00C5453C">
            <w:pPr>
              <w:rPr>
                <w:lang w:val="en-GB"/>
              </w:rPr>
            </w:pPr>
            <w:r>
              <w:rPr>
                <w:lang w:val="en-GB"/>
              </w:rPr>
              <w:t>'Le Comte de Barnaval' A sidelight on the Barnewall family history</w:t>
            </w:r>
          </w:p>
        </w:tc>
        <w:tc>
          <w:tcPr>
            <w:tcW w:w="1842" w:type="dxa"/>
          </w:tcPr>
          <w:p w14:paraId="45DBA897" w14:textId="77777777" w:rsidR="006B7C01" w:rsidRDefault="004C4FE8">
            <w:pPr>
              <w:rPr>
                <w:lang w:val="en-GB"/>
              </w:rPr>
            </w:pPr>
            <w:r>
              <w:rPr>
                <w:lang w:val="en-GB"/>
              </w:rPr>
              <w:t>Jour. of the Royal soc. of antiquaries of Ireland Vol.14 no2</w:t>
            </w:r>
          </w:p>
        </w:tc>
        <w:tc>
          <w:tcPr>
            <w:tcW w:w="935" w:type="dxa"/>
          </w:tcPr>
          <w:p w14:paraId="16DF94D4" w14:textId="77777777" w:rsidR="006B7C01" w:rsidRDefault="004C4FE8">
            <w:pPr>
              <w:rPr>
                <w:lang w:val="en-GB"/>
              </w:rPr>
            </w:pPr>
            <w:r>
              <w:rPr>
                <w:lang w:val="en-GB"/>
              </w:rPr>
              <w:t>1944</w:t>
            </w:r>
          </w:p>
        </w:tc>
      </w:tr>
      <w:tr w:rsidR="006B7C01" w:rsidRPr="004C4FE8" w14:paraId="19EF1102" w14:textId="77777777" w:rsidTr="009E6E23">
        <w:tc>
          <w:tcPr>
            <w:tcW w:w="2066" w:type="dxa"/>
          </w:tcPr>
          <w:p w14:paraId="0A2DAE2D" w14:textId="77777777" w:rsidR="006B7C01" w:rsidRPr="00431A4A" w:rsidRDefault="006B7C01">
            <w:pPr>
              <w:rPr>
                <w:lang w:val="en-GB"/>
              </w:rPr>
            </w:pPr>
            <w:r>
              <w:rPr>
                <w:lang w:val="en-GB"/>
              </w:rPr>
              <w:t>Las Cases</w:t>
            </w:r>
          </w:p>
        </w:tc>
        <w:tc>
          <w:tcPr>
            <w:tcW w:w="5839" w:type="dxa"/>
          </w:tcPr>
          <w:p w14:paraId="157FAA26" w14:textId="77777777" w:rsidR="006B7C01" w:rsidRPr="004C4FE8" w:rsidRDefault="006B7C01" w:rsidP="00C5453C">
            <w:pPr>
              <w:rPr>
                <w:lang w:val="en-GB"/>
              </w:rPr>
            </w:pPr>
            <w:r w:rsidRPr="004C4FE8">
              <w:rPr>
                <w:lang w:val="en-GB"/>
              </w:rPr>
              <w:t>St. Helena Journal</w:t>
            </w:r>
          </w:p>
        </w:tc>
        <w:tc>
          <w:tcPr>
            <w:tcW w:w="1842" w:type="dxa"/>
          </w:tcPr>
          <w:p w14:paraId="5DAF3750" w14:textId="77777777" w:rsidR="006B7C01" w:rsidRPr="004C4FE8" w:rsidRDefault="006B7C01">
            <w:pPr>
              <w:rPr>
                <w:lang w:val="en-GB"/>
              </w:rPr>
            </w:pPr>
            <w:r w:rsidRPr="004C4FE8">
              <w:rPr>
                <w:lang w:val="en-GB"/>
              </w:rPr>
              <w:t>Lexington K.</w:t>
            </w:r>
          </w:p>
        </w:tc>
        <w:tc>
          <w:tcPr>
            <w:tcW w:w="935" w:type="dxa"/>
          </w:tcPr>
          <w:p w14:paraId="25E9EB27" w14:textId="77777777" w:rsidR="006B7C01" w:rsidRPr="004C4FE8" w:rsidRDefault="006B7C01">
            <w:pPr>
              <w:rPr>
                <w:lang w:val="en-GB"/>
              </w:rPr>
            </w:pPr>
            <w:r w:rsidRPr="004C4FE8">
              <w:rPr>
                <w:lang w:val="en-GB"/>
              </w:rPr>
              <w:t>1823</w:t>
            </w:r>
          </w:p>
        </w:tc>
      </w:tr>
      <w:tr w:rsidR="00F248A1" w:rsidRPr="004C4FE8" w14:paraId="60075170" w14:textId="77777777" w:rsidTr="009E6E23">
        <w:tc>
          <w:tcPr>
            <w:tcW w:w="2066" w:type="dxa"/>
          </w:tcPr>
          <w:p w14:paraId="036C4B67" w14:textId="77777777"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Latreille André</w:t>
            </w:r>
          </w:p>
        </w:tc>
        <w:tc>
          <w:tcPr>
            <w:tcW w:w="5839" w:type="dxa"/>
          </w:tcPr>
          <w:p w14:paraId="6C956171" w14:textId="77777777" w:rsidR="00F248A1" w:rsidRDefault="00F248A1" w:rsidP="00C5453C">
            <w:r w:rsidRPr="00F248A1">
              <w:t>L'Eglise Catholique et la Révolution Française</w:t>
            </w:r>
          </w:p>
          <w:p w14:paraId="39C820A4" w14:textId="77777777" w:rsidR="00F248A1" w:rsidRPr="00F248A1" w:rsidRDefault="00F248A1" w:rsidP="00C5453C">
            <w:r>
              <w:t>2 tomes</w:t>
            </w:r>
          </w:p>
        </w:tc>
        <w:tc>
          <w:tcPr>
            <w:tcW w:w="1842" w:type="dxa"/>
          </w:tcPr>
          <w:p w14:paraId="4D98FF55" w14:textId="77777777" w:rsidR="00F248A1" w:rsidRPr="00F248A1" w:rsidRDefault="00F248A1">
            <w:r>
              <w:t>Foi Vivante</w:t>
            </w:r>
          </w:p>
        </w:tc>
        <w:tc>
          <w:tcPr>
            <w:tcW w:w="935" w:type="dxa"/>
          </w:tcPr>
          <w:p w14:paraId="01882BDC" w14:textId="77777777" w:rsidR="00F248A1" w:rsidRPr="00F248A1" w:rsidRDefault="00F248A1">
            <w:r>
              <w:t>1970</w:t>
            </w:r>
          </w:p>
        </w:tc>
      </w:tr>
      <w:tr w:rsidR="003449CF" w:rsidRPr="004C4FE8" w14:paraId="585E3D3B" w14:textId="77777777" w:rsidTr="009E6E23">
        <w:tc>
          <w:tcPr>
            <w:tcW w:w="2066" w:type="dxa"/>
          </w:tcPr>
          <w:p w14:paraId="13CC3093" w14:textId="77777777" w:rsidR="003449CF" w:rsidRDefault="003449CF">
            <w:pPr>
              <w:rPr>
                <w:lang w:val="en-GB"/>
              </w:rPr>
            </w:pPr>
            <w:r>
              <w:rPr>
                <w:lang w:val="en-GB"/>
              </w:rPr>
              <w:t>Lefebvre</w:t>
            </w:r>
          </w:p>
          <w:p w14:paraId="1B703226" w14:textId="77777777" w:rsidR="003449CF" w:rsidRDefault="003449CF">
            <w:pPr>
              <w:rPr>
                <w:lang w:val="en-GB"/>
              </w:rPr>
            </w:pPr>
            <w:r>
              <w:rPr>
                <w:lang w:val="en-GB"/>
              </w:rPr>
              <w:t>Georges</w:t>
            </w:r>
          </w:p>
        </w:tc>
        <w:tc>
          <w:tcPr>
            <w:tcW w:w="5839" w:type="dxa"/>
          </w:tcPr>
          <w:p w14:paraId="3A409EDE" w14:textId="77777777" w:rsidR="003449CF" w:rsidRPr="00F248A1" w:rsidRDefault="003449CF" w:rsidP="00C5453C">
            <w:r>
              <w:t>The French revolution</w:t>
            </w:r>
          </w:p>
        </w:tc>
        <w:tc>
          <w:tcPr>
            <w:tcW w:w="1842" w:type="dxa"/>
          </w:tcPr>
          <w:p w14:paraId="5C1B73ED" w14:textId="77777777" w:rsidR="003449CF" w:rsidRDefault="003449CF">
            <w:r>
              <w:t xml:space="preserve">Routledge </w:t>
            </w:r>
          </w:p>
          <w:p w14:paraId="243B3DAA" w14:textId="77777777" w:rsidR="003449CF" w:rsidRDefault="003449CF">
            <w:r>
              <w:t>Classic</w:t>
            </w:r>
          </w:p>
        </w:tc>
        <w:tc>
          <w:tcPr>
            <w:tcW w:w="935" w:type="dxa"/>
          </w:tcPr>
          <w:p w14:paraId="0FB9722F" w14:textId="77777777" w:rsidR="003449CF" w:rsidRDefault="003449CF">
            <w:r>
              <w:t>2005</w:t>
            </w:r>
          </w:p>
        </w:tc>
      </w:tr>
      <w:tr w:rsidR="00822347" w:rsidRPr="004C4FE8" w14:paraId="3D652DB8" w14:textId="77777777" w:rsidTr="009E6E23">
        <w:tc>
          <w:tcPr>
            <w:tcW w:w="2066" w:type="dxa"/>
          </w:tcPr>
          <w:p w14:paraId="325FD734" w14:textId="77777777" w:rsidR="00822347" w:rsidRPr="004C4FE8" w:rsidRDefault="00822347">
            <w:pPr>
              <w:rPr>
                <w:lang w:val="en-GB"/>
              </w:rPr>
            </w:pPr>
            <w:r w:rsidRPr="004C4FE8">
              <w:rPr>
                <w:lang w:val="en-GB"/>
              </w:rPr>
              <w:t>Lever Evelyne</w:t>
            </w:r>
          </w:p>
        </w:tc>
        <w:tc>
          <w:tcPr>
            <w:tcW w:w="5839" w:type="dxa"/>
          </w:tcPr>
          <w:p w14:paraId="21CFA668" w14:textId="77777777" w:rsidR="00822347" w:rsidRPr="004C4FE8" w:rsidRDefault="00822347" w:rsidP="00C5453C">
            <w:pPr>
              <w:rPr>
                <w:lang w:val="en-GB"/>
              </w:rPr>
            </w:pPr>
            <w:r w:rsidRPr="004C4FE8">
              <w:rPr>
                <w:lang w:val="en-GB"/>
              </w:rPr>
              <w:t>Marie Antoinette</w:t>
            </w:r>
          </w:p>
        </w:tc>
        <w:tc>
          <w:tcPr>
            <w:tcW w:w="1842" w:type="dxa"/>
          </w:tcPr>
          <w:p w14:paraId="362FA652" w14:textId="77777777" w:rsidR="00822347" w:rsidRPr="004C4FE8" w:rsidRDefault="00822347">
            <w:pPr>
              <w:rPr>
                <w:lang w:val="en-GB"/>
              </w:rPr>
            </w:pPr>
            <w:r w:rsidRPr="004C4FE8">
              <w:rPr>
                <w:lang w:val="en-GB"/>
              </w:rPr>
              <w:t>Fayard</w:t>
            </w:r>
          </w:p>
        </w:tc>
        <w:tc>
          <w:tcPr>
            <w:tcW w:w="935" w:type="dxa"/>
          </w:tcPr>
          <w:p w14:paraId="5D0C56A7" w14:textId="77777777" w:rsidR="00822347" w:rsidRPr="004C4FE8" w:rsidRDefault="00822347">
            <w:pPr>
              <w:rPr>
                <w:lang w:val="en-GB"/>
              </w:rPr>
            </w:pPr>
            <w:r w:rsidRPr="004C4FE8">
              <w:rPr>
                <w:lang w:val="en-GB"/>
              </w:rPr>
              <w:t>1991</w:t>
            </w:r>
          </w:p>
        </w:tc>
      </w:tr>
      <w:tr w:rsidR="00336B5F" w:rsidRPr="004C4FE8" w14:paraId="1DD6993D" w14:textId="77777777" w:rsidTr="009E6E23">
        <w:tc>
          <w:tcPr>
            <w:tcW w:w="2066" w:type="dxa"/>
          </w:tcPr>
          <w:p w14:paraId="6D97B8A5" w14:textId="77777777" w:rsidR="00336B5F" w:rsidRPr="004C4FE8" w:rsidRDefault="00336B5F">
            <w:pPr>
              <w:rPr>
                <w:lang w:val="en-GB"/>
              </w:rPr>
            </w:pPr>
            <w:r>
              <w:rPr>
                <w:lang w:val="en-GB"/>
              </w:rPr>
              <w:t>Lockhead Marion</w:t>
            </w:r>
          </w:p>
        </w:tc>
        <w:tc>
          <w:tcPr>
            <w:tcW w:w="5839" w:type="dxa"/>
          </w:tcPr>
          <w:p w14:paraId="709372BF" w14:textId="77777777" w:rsidR="00336B5F" w:rsidRPr="004C4FE8" w:rsidRDefault="00336B5F" w:rsidP="00C5453C">
            <w:pPr>
              <w:rPr>
                <w:lang w:val="en-GB"/>
              </w:rPr>
            </w:pPr>
            <w:r>
              <w:rPr>
                <w:lang w:val="en-GB"/>
              </w:rPr>
              <w:t>John Gibson Lockhart</w:t>
            </w:r>
          </w:p>
        </w:tc>
        <w:tc>
          <w:tcPr>
            <w:tcW w:w="1842" w:type="dxa"/>
          </w:tcPr>
          <w:p w14:paraId="63A5FD4D" w14:textId="77777777" w:rsidR="00336B5F" w:rsidRPr="004C4FE8" w:rsidRDefault="00336B5F">
            <w:pPr>
              <w:rPr>
                <w:lang w:val="en-GB"/>
              </w:rPr>
            </w:pPr>
            <w:r>
              <w:rPr>
                <w:lang w:val="en-GB"/>
              </w:rPr>
              <w:t>John Murray</w:t>
            </w:r>
          </w:p>
        </w:tc>
        <w:tc>
          <w:tcPr>
            <w:tcW w:w="935" w:type="dxa"/>
          </w:tcPr>
          <w:p w14:paraId="71F34CCF" w14:textId="77777777" w:rsidR="00336B5F" w:rsidRPr="004C4FE8" w:rsidRDefault="00336B5F">
            <w:pPr>
              <w:rPr>
                <w:lang w:val="en-GB"/>
              </w:rPr>
            </w:pPr>
            <w:r>
              <w:rPr>
                <w:lang w:val="en-GB"/>
              </w:rPr>
              <w:t>1954</w:t>
            </w:r>
          </w:p>
        </w:tc>
      </w:tr>
      <w:tr w:rsidR="00E11962" w:rsidRPr="004C4FE8" w14:paraId="1695B016" w14:textId="77777777" w:rsidTr="009E6E23">
        <w:tc>
          <w:tcPr>
            <w:tcW w:w="2066" w:type="dxa"/>
          </w:tcPr>
          <w:p w14:paraId="4CC16C56" w14:textId="77777777" w:rsidR="00E11962" w:rsidRDefault="00E11962">
            <w:pPr>
              <w:rPr>
                <w:lang w:val="en-GB"/>
              </w:rPr>
            </w:pPr>
            <w:r>
              <w:rPr>
                <w:lang w:val="en-GB"/>
              </w:rPr>
              <w:t>Louyriac Gautier</w:t>
            </w:r>
          </w:p>
        </w:tc>
        <w:tc>
          <w:tcPr>
            <w:tcW w:w="5839" w:type="dxa"/>
          </w:tcPr>
          <w:p w14:paraId="3365FB68" w14:textId="77777777" w:rsidR="00E11962" w:rsidRPr="00E11962" w:rsidRDefault="00E11962" w:rsidP="00C5453C">
            <w:r w:rsidRPr="00E11962">
              <w:t>Le Diocèse de Rodez à la fin du XVIIIe siècle</w:t>
            </w:r>
          </w:p>
          <w:p w14:paraId="6A6A884A" w14:textId="77777777" w:rsidR="00E11962" w:rsidRPr="00E11962" w:rsidRDefault="00E11962" w:rsidP="00C5453C">
            <w:r>
              <w:t>Partie 1 Etat du diocèse sous l'épiscopat de Mgr. Seignelay-Colbert (1781-1789)</w:t>
            </w:r>
          </w:p>
        </w:tc>
        <w:tc>
          <w:tcPr>
            <w:tcW w:w="1842" w:type="dxa"/>
          </w:tcPr>
          <w:p w14:paraId="13FB71FA" w14:textId="77777777" w:rsidR="00E11962" w:rsidRDefault="00E11962">
            <w:r>
              <w:t xml:space="preserve">MA thesis </w:t>
            </w:r>
          </w:p>
          <w:p w14:paraId="3050374C" w14:textId="77777777" w:rsidR="00A24C11" w:rsidRDefault="00A24C11">
            <w:r>
              <w:t>Uni Toulouse</w:t>
            </w:r>
          </w:p>
          <w:p w14:paraId="10663049" w14:textId="77777777" w:rsidR="00A24C11" w:rsidRPr="00E11962" w:rsidRDefault="00A24C11">
            <w:r>
              <w:t>II</w:t>
            </w:r>
          </w:p>
        </w:tc>
        <w:tc>
          <w:tcPr>
            <w:tcW w:w="935" w:type="dxa"/>
          </w:tcPr>
          <w:p w14:paraId="3B57138C" w14:textId="77777777" w:rsidR="00E11962" w:rsidRPr="00E11962" w:rsidRDefault="00FF6D15">
            <w:r>
              <w:t>2016</w:t>
            </w:r>
          </w:p>
        </w:tc>
      </w:tr>
      <w:tr w:rsidR="00F962E3" w:rsidRPr="00C5453C" w14:paraId="7B271D28" w14:textId="77777777" w:rsidTr="009E6E23">
        <w:tc>
          <w:tcPr>
            <w:tcW w:w="2066" w:type="dxa"/>
          </w:tcPr>
          <w:p w14:paraId="079107C0" w14:textId="77777777" w:rsidR="00F962E3" w:rsidRDefault="00F962E3">
            <w:r w:rsidRPr="004C4FE8">
              <w:rPr>
                <w:lang w:val="en-GB"/>
              </w:rPr>
              <w:t>Louyriac G</w:t>
            </w:r>
            <w:r>
              <w:t>autier</w:t>
            </w:r>
          </w:p>
        </w:tc>
        <w:tc>
          <w:tcPr>
            <w:tcW w:w="5839" w:type="dxa"/>
          </w:tcPr>
          <w:p w14:paraId="61E2F65D" w14:textId="77777777" w:rsidR="00F962E3" w:rsidRDefault="00F962E3" w:rsidP="00C5453C">
            <w:r w:rsidRPr="00F962E3">
              <w:t>Le diocèse de Rodez à la fin du XVIIIe siècle</w:t>
            </w:r>
          </w:p>
          <w:p w14:paraId="5B122EAB" w14:textId="77777777" w:rsidR="00F962E3" w:rsidRPr="00F962E3" w:rsidRDefault="00F962E3" w:rsidP="00C5453C">
            <w:r>
              <w:t>Par</w:t>
            </w:r>
            <w:r w:rsidR="00E11962">
              <w:t>t</w:t>
            </w:r>
            <w:r>
              <w:t>ie 2  Clergé et fidèles pendant la révolution</w:t>
            </w:r>
          </w:p>
        </w:tc>
        <w:tc>
          <w:tcPr>
            <w:tcW w:w="1842" w:type="dxa"/>
          </w:tcPr>
          <w:p w14:paraId="63952AA3" w14:textId="77777777" w:rsidR="00F962E3" w:rsidRDefault="00F962E3">
            <w:r>
              <w:t>MA thesis</w:t>
            </w:r>
          </w:p>
          <w:p w14:paraId="6C91AB38" w14:textId="77777777" w:rsidR="00F962E3" w:rsidRPr="00F962E3" w:rsidRDefault="00F962E3">
            <w:r>
              <w:t>Uni Toulouse II</w:t>
            </w:r>
          </w:p>
        </w:tc>
        <w:tc>
          <w:tcPr>
            <w:tcW w:w="935" w:type="dxa"/>
          </w:tcPr>
          <w:p w14:paraId="2B6274C9" w14:textId="77777777" w:rsidR="00F962E3" w:rsidRPr="00F962E3" w:rsidRDefault="00FF6D15">
            <w:r>
              <w:t>2016</w:t>
            </w:r>
          </w:p>
        </w:tc>
      </w:tr>
      <w:tr w:rsidR="00196644" w:rsidRPr="00196644" w14:paraId="1E87FCBD" w14:textId="77777777" w:rsidTr="009E6E23">
        <w:tc>
          <w:tcPr>
            <w:tcW w:w="2066" w:type="dxa"/>
          </w:tcPr>
          <w:p w14:paraId="26967514" w14:textId="77777777" w:rsidR="00196644" w:rsidRPr="004C4FE8" w:rsidRDefault="00196644">
            <w:pPr>
              <w:rPr>
                <w:lang w:val="en-GB"/>
              </w:rPr>
            </w:pPr>
            <w:r>
              <w:rPr>
                <w:lang w:val="en-GB"/>
              </w:rPr>
              <w:t xml:space="preserve">McCarthy Angela </w:t>
            </w:r>
            <w:r>
              <w:rPr>
                <w:lang w:val="en-GB"/>
              </w:rPr>
              <w:lastRenderedPageBreak/>
              <w:t>MacKenzie John</w:t>
            </w:r>
          </w:p>
        </w:tc>
        <w:tc>
          <w:tcPr>
            <w:tcW w:w="5839" w:type="dxa"/>
          </w:tcPr>
          <w:p w14:paraId="75164951" w14:textId="77777777" w:rsidR="00196644" w:rsidRDefault="00196644" w:rsidP="00C5453C">
            <w:pPr>
              <w:rPr>
                <w:lang w:val="en-GB"/>
              </w:rPr>
            </w:pPr>
            <w:r w:rsidRPr="00196644">
              <w:rPr>
                <w:lang w:val="en-GB"/>
              </w:rPr>
              <w:lastRenderedPageBreak/>
              <w:t>Global migrations:  the Scottish Diaspora since 1600</w:t>
            </w:r>
          </w:p>
          <w:p w14:paraId="7307AC72" w14:textId="77777777" w:rsidR="00196644" w:rsidRPr="00196644" w:rsidRDefault="00196644" w:rsidP="00C5453C">
            <w:pPr>
              <w:rPr>
                <w:lang w:val="en-GB"/>
              </w:rPr>
            </w:pPr>
          </w:p>
        </w:tc>
        <w:tc>
          <w:tcPr>
            <w:tcW w:w="1842" w:type="dxa"/>
          </w:tcPr>
          <w:p w14:paraId="086F93B8" w14:textId="77777777" w:rsidR="00196644" w:rsidRPr="00196644" w:rsidRDefault="00196644">
            <w:pPr>
              <w:rPr>
                <w:lang w:val="en-GB"/>
              </w:rPr>
            </w:pPr>
            <w:r>
              <w:rPr>
                <w:lang w:val="en-GB"/>
              </w:rPr>
              <w:t>Edinburgh U.P.</w:t>
            </w:r>
          </w:p>
        </w:tc>
        <w:tc>
          <w:tcPr>
            <w:tcW w:w="935" w:type="dxa"/>
          </w:tcPr>
          <w:p w14:paraId="3B82A886" w14:textId="77777777" w:rsidR="00196644" w:rsidRPr="00196644" w:rsidRDefault="00196644">
            <w:pPr>
              <w:rPr>
                <w:lang w:val="en-GB"/>
              </w:rPr>
            </w:pPr>
            <w:r>
              <w:rPr>
                <w:lang w:val="en-GB"/>
              </w:rPr>
              <w:t>2017</w:t>
            </w:r>
          </w:p>
        </w:tc>
      </w:tr>
      <w:tr w:rsidR="00C5453C" w:rsidRPr="00C5453C" w14:paraId="46D56B3D" w14:textId="77777777" w:rsidTr="009E6E23">
        <w:tc>
          <w:tcPr>
            <w:tcW w:w="2066" w:type="dxa"/>
          </w:tcPr>
          <w:p w14:paraId="61F7B341" w14:textId="77777777" w:rsidR="00C5453C" w:rsidRDefault="00C5453C">
            <w:r>
              <w:t>McManners John</w:t>
            </w:r>
          </w:p>
        </w:tc>
        <w:tc>
          <w:tcPr>
            <w:tcW w:w="5839" w:type="dxa"/>
          </w:tcPr>
          <w:p w14:paraId="76A4A139" w14:textId="77777777" w:rsidR="00C5453C" w:rsidRPr="00C5453C" w:rsidRDefault="00A27137" w:rsidP="00A27137">
            <w:pPr>
              <w:rPr>
                <w:lang w:val="en-GB"/>
              </w:rPr>
            </w:pPr>
            <w:r>
              <w:rPr>
                <w:lang w:val="en-GB"/>
              </w:rPr>
              <w:t xml:space="preserve">Church and Society in 18th C. France   </w:t>
            </w:r>
            <w:r w:rsidR="00C5453C" w:rsidRPr="00C5453C">
              <w:rPr>
                <w:lang w:val="en-GB"/>
              </w:rPr>
              <w:t>The Clerical Establishme</w:t>
            </w:r>
            <w:r>
              <w:rPr>
                <w:lang w:val="en-GB"/>
              </w:rPr>
              <w:t>nt and its Social Ramification  V</w:t>
            </w:r>
            <w:r w:rsidR="00C5453C" w:rsidRPr="00C5453C">
              <w:rPr>
                <w:lang w:val="en-GB"/>
              </w:rPr>
              <w:t>olume 1</w:t>
            </w:r>
            <w:r>
              <w:rPr>
                <w:lang w:val="en-GB"/>
              </w:rPr>
              <w:t xml:space="preserve"> </w:t>
            </w:r>
          </w:p>
        </w:tc>
        <w:tc>
          <w:tcPr>
            <w:tcW w:w="1842" w:type="dxa"/>
          </w:tcPr>
          <w:p w14:paraId="24C9F508" w14:textId="77777777" w:rsidR="00C5453C" w:rsidRDefault="00C5453C">
            <w:pPr>
              <w:rPr>
                <w:lang w:val="en-GB"/>
              </w:rPr>
            </w:pPr>
            <w:r>
              <w:rPr>
                <w:lang w:val="en-GB"/>
              </w:rPr>
              <w:t>Oxford UP</w:t>
            </w:r>
          </w:p>
        </w:tc>
        <w:tc>
          <w:tcPr>
            <w:tcW w:w="935" w:type="dxa"/>
          </w:tcPr>
          <w:p w14:paraId="72C9E7FB" w14:textId="77777777" w:rsidR="00C5453C" w:rsidRDefault="00C5453C">
            <w:pPr>
              <w:rPr>
                <w:lang w:val="en-GB"/>
              </w:rPr>
            </w:pPr>
          </w:p>
        </w:tc>
      </w:tr>
      <w:tr w:rsidR="00A27137" w:rsidRPr="00C5453C" w14:paraId="215BF0CB" w14:textId="77777777" w:rsidTr="009E6E23">
        <w:tc>
          <w:tcPr>
            <w:tcW w:w="2066" w:type="dxa"/>
          </w:tcPr>
          <w:p w14:paraId="047FE219" w14:textId="77777777" w:rsidR="00A27137" w:rsidRDefault="00A27137">
            <w:r>
              <w:t>McManners John</w:t>
            </w:r>
          </w:p>
        </w:tc>
        <w:tc>
          <w:tcPr>
            <w:tcW w:w="5839" w:type="dxa"/>
          </w:tcPr>
          <w:p w14:paraId="391191E1" w14:textId="77777777" w:rsidR="00A27137" w:rsidRDefault="00A27137" w:rsidP="00A27137">
            <w:pPr>
              <w:rPr>
                <w:lang w:val="en-GB"/>
              </w:rPr>
            </w:pPr>
            <w:r>
              <w:rPr>
                <w:lang w:val="en-GB"/>
              </w:rPr>
              <w:t xml:space="preserve">Church and Society in 18th C. France   </w:t>
            </w:r>
            <w:r w:rsidRPr="00A27137">
              <w:rPr>
                <w:lang w:val="en-GB"/>
              </w:rPr>
              <w:t>The Religion of the People and the Politics of Religion</w:t>
            </w:r>
            <w:r>
              <w:rPr>
                <w:lang w:val="en-GB"/>
              </w:rPr>
              <w:t xml:space="preserve">  Volume 2</w:t>
            </w:r>
          </w:p>
        </w:tc>
        <w:tc>
          <w:tcPr>
            <w:tcW w:w="1842" w:type="dxa"/>
          </w:tcPr>
          <w:p w14:paraId="72163270" w14:textId="77777777" w:rsidR="00A27137" w:rsidRDefault="00A27137">
            <w:pPr>
              <w:rPr>
                <w:lang w:val="en-GB"/>
              </w:rPr>
            </w:pPr>
            <w:r>
              <w:rPr>
                <w:lang w:val="en-GB"/>
              </w:rPr>
              <w:t>Oxford UP</w:t>
            </w:r>
          </w:p>
        </w:tc>
        <w:tc>
          <w:tcPr>
            <w:tcW w:w="935" w:type="dxa"/>
          </w:tcPr>
          <w:p w14:paraId="5899DA63" w14:textId="77777777" w:rsidR="00A27137" w:rsidRDefault="00A27137">
            <w:pPr>
              <w:rPr>
                <w:lang w:val="en-GB"/>
              </w:rPr>
            </w:pPr>
            <w:r>
              <w:rPr>
                <w:lang w:val="en-GB"/>
              </w:rPr>
              <w:t>1998</w:t>
            </w:r>
          </w:p>
        </w:tc>
      </w:tr>
      <w:tr w:rsidR="00336B5F" w:rsidRPr="00C5453C" w14:paraId="1127A503" w14:textId="77777777" w:rsidTr="009E6E23">
        <w:tc>
          <w:tcPr>
            <w:tcW w:w="2066" w:type="dxa"/>
          </w:tcPr>
          <w:p w14:paraId="5F3153A4" w14:textId="77777777" w:rsidR="00336B5F" w:rsidRDefault="00336B5F">
            <w:r>
              <w:t>Mansel Philip</w:t>
            </w:r>
          </w:p>
        </w:tc>
        <w:tc>
          <w:tcPr>
            <w:tcW w:w="5839" w:type="dxa"/>
          </w:tcPr>
          <w:p w14:paraId="0262A7C1" w14:textId="77777777" w:rsidR="00336B5F" w:rsidRDefault="00336B5F" w:rsidP="00A27137">
            <w:pPr>
              <w:rPr>
                <w:lang w:val="en-GB"/>
              </w:rPr>
            </w:pPr>
            <w:r>
              <w:rPr>
                <w:lang w:val="en-GB"/>
              </w:rPr>
              <w:t>Louis XVIII</w:t>
            </w:r>
          </w:p>
        </w:tc>
        <w:tc>
          <w:tcPr>
            <w:tcW w:w="1842" w:type="dxa"/>
          </w:tcPr>
          <w:p w14:paraId="1DCA3D2E" w14:textId="77777777" w:rsidR="00336B5F" w:rsidRDefault="00336B5F" w:rsidP="00336B5F">
            <w:pPr>
              <w:rPr>
                <w:lang w:val="en-GB"/>
              </w:rPr>
            </w:pPr>
            <w:r>
              <w:rPr>
                <w:lang w:val="en-GB"/>
              </w:rPr>
              <w:t>Blond and Briggs</w:t>
            </w:r>
          </w:p>
        </w:tc>
        <w:tc>
          <w:tcPr>
            <w:tcW w:w="935" w:type="dxa"/>
          </w:tcPr>
          <w:p w14:paraId="7299CBAD" w14:textId="77777777" w:rsidR="00336B5F" w:rsidRDefault="00336B5F">
            <w:pPr>
              <w:rPr>
                <w:lang w:val="en-GB"/>
              </w:rPr>
            </w:pPr>
            <w:r>
              <w:rPr>
                <w:lang w:val="en-GB"/>
              </w:rPr>
              <w:t>1981</w:t>
            </w:r>
          </w:p>
        </w:tc>
      </w:tr>
      <w:tr w:rsidR="00A05955" w:rsidRPr="00C5453C" w14:paraId="105A0F35" w14:textId="77777777" w:rsidTr="009E6E23">
        <w:tc>
          <w:tcPr>
            <w:tcW w:w="2066" w:type="dxa"/>
          </w:tcPr>
          <w:p w14:paraId="38F20CA0" w14:textId="77777777" w:rsidR="00A05955" w:rsidRDefault="00A05955">
            <w:r>
              <w:t>Mari Eric de</w:t>
            </w:r>
          </w:p>
        </w:tc>
        <w:tc>
          <w:tcPr>
            <w:tcW w:w="5839" w:type="dxa"/>
          </w:tcPr>
          <w:p w14:paraId="38DB3A3B" w14:textId="77777777" w:rsidR="00A05955" w:rsidRPr="00A05955" w:rsidRDefault="00A05955" w:rsidP="00A27137">
            <w:r w:rsidRPr="00A05955">
              <w:t>La répression des</w:t>
            </w:r>
            <w:r>
              <w:t xml:space="preserve"> prêtres réfractaires conduite h</w:t>
            </w:r>
            <w:r w:rsidRPr="00A05955">
              <w:t xml:space="preserve">ors de la loi sous la Rev. </w:t>
            </w:r>
            <w:r>
              <w:t>Fr. (1793-anVIII)</w:t>
            </w:r>
          </w:p>
        </w:tc>
        <w:tc>
          <w:tcPr>
            <w:tcW w:w="1842" w:type="dxa"/>
          </w:tcPr>
          <w:p w14:paraId="4D55B6AF" w14:textId="77777777" w:rsidR="00A05955" w:rsidRPr="00A05955" w:rsidRDefault="00A05955">
            <w:r>
              <w:t xml:space="preserve">Cahiers d'études du Religieux </w:t>
            </w:r>
          </w:p>
        </w:tc>
        <w:tc>
          <w:tcPr>
            <w:tcW w:w="935" w:type="dxa"/>
          </w:tcPr>
          <w:p w14:paraId="6C4E3BD3" w14:textId="77777777" w:rsidR="00A05955" w:rsidRPr="00A05955" w:rsidRDefault="00A05955">
            <w:r>
              <w:t>2007</w:t>
            </w:r>
          </w:p>
        </w:tc>
      </w:tr>
      <w:tr w:rsidR="00761210" w:rsidRPr="00761210" w14:paraId="46932870" w14:textId="77777777" w:rsidTr="009E6E23">
        <w:tc>
          <w:tcPr>
            <w:tcW w:w="2066" w:type="dxa"/>
          </w:tcPr>
          <w:p w14:paraId="6A0619FA" w14:textId="77777777" w:rsidR="00761210" w:rsidRDefault="00761210">
            <w:r>
              <w:t>McPhee Peter Ed.</w:t>
            </w:r>
          </w:p>
        </w:tc>
        <w:tc>
          <w:tcPr>
            <w:tcW w:w="5839" w:type="dxa"/>
          </w:tcPr>
          <w:p w14:paraId="071F6EBB" w14:textId="77777777" w:rsidR="00761210" w:rsidRPr="005367D4" w:rsidRDefault="00761210" w:rsidP="00A27137">
            <w:pPr>
              <w:rPr>
                <w:lang w:val="en-GB"/>
              </w:rPr>
            </w:pPr>
            <w:r w:rsidRPr="005367D4">
              <w:rPr>
                <w:lang w:val="en-GB"/>
              </w:rPr>
              <w:t>A companion to the French Revolution</w:t>
            </w:r>
          </w:p>
        </w:tc>
        <w:tc>
          <w:tcPr>
            <w:tcW w:w="1842" w:type="dxa"/>
          </w:tcPr>
          <w:p w14:paraId="5BE7A66B" w14:textId="77777777" w:rsidR="00761210" w:rsidRPr="00A05955" w:rsidRDefault="00761210">
            <w:r w:rsidRPr="00A05955">
              <w:t>Wiley-Blackwell</w:t>
            </w:r>
          </w:p>
        </w:tc>
        <w:tc>
          <w:tcPr>
            <w:tcW w:w="935" w:type="dxa"/>
          </w:tcPr>
          <w:p w14:paraId="60E83055" w14:textId="77777777" w:rsidR="00761210" w:rsidRPr="00A05955" w:rsidRDefault="00761210">
            <w:r w:rsidRPr="00A05955">
              <w:t>2013</w:t>
            </w:r>
          </w:p>
        </w:tc>
      </w:tr>
      <w:tr w:rsidR="00761210" w:rsidRPr="00761210" w14:paraId="3939E93F" w14:textId="77777777" w:rsidTr="009E6E23">
        <w:tc>
          <w:tcPr>
            <w:tcW w:w="2066" w:type="dxa"/>
          </w:tcPr>
          <w:p w14:paraId="16831852" w14:textId="77777777" w:rsidR="00761210" w:rsidRDefault="00761210">
            <w:r>
              <w:t>McPhee Peter</w:t>
            </w:r>
          </w:p>
        </w:tc>
        <w:tc>
          <w:tcPr>
            <w:tcW w:w="5839" w:type="dxa"/>
          </w:tcPr>
          <w:p w14:paraId="3E48CE24" w14:textId="77777777" w:rsidR="00761210" w:rsidRDefault="00761210" w:rsidP="00A27137">
            <w:pPr>
              <w:rPr>
                <w:lang w:val="en-GB"/>
              </w:rPr>
            </w:pPr>
            <w:r w:rsidRPr="00A05955">
              <w:t>Living the French Revolution 178</w:t>
            </w:r>
            <w:r>
              <w:rPr>
                <w:lang w:val="en-GB"/>
              </w:rPr>
              <w:t>9-99</w:t>
            </w:r>
          </w:p>
        </w:tc>
        <w:tc>
          <w:tcPr>
            <w:tcW w:w="1842" w:type="dxa"/>
          </w:tcPr>
          <w:p w14:paraId="0A191871" w14:textId="77777777" w:rsidR="00761210" w:rsidRDefault="00761210">
            <w:pPr>
              <w:rPr>
                <w:lang w:val="en-GB"/>
              </w:rPr>
            </w:pPr>
            <w:r>
              <w:rPr>
                <w:lang w:val="en-GB"/>
              </w:rPr>
              <w:t>Palgrave</w:t>
            </w:r>
          </w:p>
        </w:tc>
        <w:tc>
          <w:tcPr>
            <w:tcW w:w="935" w:type="dxa"/>
          </w:tcPr>
          <w:p w14:paraId="7FCB66F6" w14:textId="77777777" w:rsidR="00761210" w:rsidRDefault="00761210">
            <w:pPr>
              <w:rPr>
                <w:lang w:val="en-GB"/>
              </w:rPr>
            </w:pPr>
            <w:r>
              <w:rPr>
                <w:lang w:val="en-GB"/>
              </w:rPr>
              <w:t>2006</w:t>
            </w:r>
          </w:p>
        </w:tc>
      </w:tr>
      <w:tr w:rsidR="00602858" w:rsidRPr="00761210" w14:paraId="5BD2E8FA" w14:textId="77777777" w:rsidTr="009E6E23">
        <w:tc>
          <w:tcPr>
            <w:tcW w:w="2066" w:type="dxa"/>
          </w:tcPr>
          <w:p w14:paraId="4E58296B" w14:textId="0F85A849" w:rsidR="00602858" w:rsidRDefault="00602858">
            <w:r>
              <w:t>Philip  Laure, Reboul Juliette Eds</w:t>
            </w:r>
          </w:p>
        </w:tc>
        <w:tc>
          <w:tcPr>
            <w:tcW w:w="5839" w:type="dxa"/>
          </w:tcPr>
          <w:p w14:paraId="3F18EA6F" w14:textId="77777777" w:rsidR="00602858" w:rsidRDefault="00602858" w:rsidP="00A27137">
            <w:r>
              <w:t>French Emigrants in Revolutionised Europe</w:t>
            </w:r>
          </w:p>
          <w:p w14:paraId="2739DBF1" w14:textId="651AAF8A" w:rsidR="00602858" w:rsidRPr="00A05955" w:rsidRDefault="00602858" w:rsidP="00A27137">
            <w:r>
              <w:t>Connected Histories and Memories</w:t>
            </w:r>
          </w:p>
        </w:tc>
        <w:tc>
          <w:tcPr>
            <w:tcW w:w="1842" w:type="dxa"/>
          </w:tcPr>
          <w:p w14:paraId="71B77FDE" w14:textId="5159B79F" w:rsidR="00602858" w:rsidRDefault="00602858">
            <w:pPr>
              <w:rPr>
                <w:lang w:val="en-GB"/>
              </w:rPr>
            </w:pPr>
            <w:r>
              <w:rPr>
                <w:lang w:val="en-GB"/>
              </w:rPr>
              <w:t>Palgrave Macmillan</w:t>
            </w:r>
          </w:p>
        </w:tc>
        <w:tc>
          <w:tcPr>
            <w:tcW w:w="935" w:type="dxa"/>
          </w:tcPr>
          <w:p w14:paraId="27B16741" w14:textId="47E7FEA5" w:rsidR="00602858" w:rsidRDefault="00602858">
            <w:pPr>
              <w:rPr>
                <w:lang w:val="en-GB"/>
              </w:rPr>
            </w:pPr>
            <w:r>
              <w:rPr>
                <w:lang w:val="en-GB"/>
              </w:rPr>
              <w:t>2019</w:t>
            </w:r>
          </w:p>
        </w:tc>
      </w:tr>
      <w:tr w:rsidR="00F4187E" w:rsidRPr="00761210" w14:paraId="2860FCDA" w14:textId="77777777" w:rsidTr="009E6E23">
        <w:tc>
          <w:tcPr>
            <w:tcW w:w="2066" w:type="dxa"/>
          </w:tcPr>
          <w:p w14:paraId="7DB5F5B7" w14:textId="77777777" w:rsidR="00F4187E" w:rsidRDefault="00F4187E">
            <w:r>
              <w:t>Mignet FAM</w:t>
            </w:r>
          </w:p>
        </w:tc>
        <w:tc>
          <w:tcPr>
            <w:tcW w:w="5839" w:type="dxa"/>
          </w:tcPr>
          <w:p w14:paraId="48A079E5" w14:textId="77777777" w:rsidR="00F4187E" w:rsidRDefault="00F4187E" w:rsidP="00A27137">
            <w:pPr>
              <w:rPr>
                <w:lang w:val="en-GB"/>
              </w:rPr>
            </w:pPr>
            <w:r>
              <w:rPr>
                <w:lang w:val="en-GB"/>
              </w:rPr>
              <w:t>History of the French Revolution from 1789 to 1814</w:t>
            </w:r>
          </w:p>
        </w:tc>
        <w:tc>
          <w:tcPr>
            <w:tcW w:w="1842" w:type="dxa"/>
          </w:tcPr>
          <w:p w14:paraId="4F712F51" w14:textId="77777777" w:rsidR="00F4187E" w:rsidRDefault="00F4187E" w:rsidP="00F4187E">
            <w:pPr>
              <w:rPr>
                <w:lang w:val="en-GB"/>
              </w:rPr>
            </w:pPr>
            <w:r>
              <w:rPr>
                <w:lang w:val="en-GB"/>
              </w:rPr>
              <w:t>epub.</w:t>
            </w:r>
          </w:p>
        </w:tc>
        <w:tc>
          <w:tcPr>
            <w:tcW w:w="935" w:type="dxa"/>
          </w:tcPr>
          <w:p w14:paraId="44310A32" w14:textId="77777777" w:rsidR="00F4187E" w:rsidRDefault="00F4187E">
            <w:pPr>
              <w:rPr>
                <w:lang w:val="en-GB"/>
              </w:rPr>
            </w:pPr>
            <w:r>
              <w:rPr>
                <w:lang w:val="en-GB"/>
              </w:rPr>
              <w:t>?</w:t>
            </w:r>
          </w:p>
        </w:tc>
      </w:tr>
      <w:tr w:rsidR="00097871" w:rsidRPr="00C5453C" w14:paraId="5C08A828" w14:textId="77777777" w:rsidTr="009E6E23">
        <w:tc>
          <w:tcPr>
            <w:tcW w:w="2066" w:type="dxa"/>
          </w:tcPr>
          <w:p w14:paraId="2BD1051F" w14:textId="77777777" w:rsidR="00097871" w:rsidRPr="00A27137" w:rsidRDefault="00097871">
            <w:pPr>
              <w:rPr>
                <w:lang w:val="en-GB"/>
              </w:rPr>
            </w:pPr>
            <w:r w:rsidRPr="00A27137">
              <w:rPr>
                <w:lang w:val="en-GB"/>
              </w:rPr>
              <w:t>Moore John MD</w:t>
            </w:r>
          </w:p>
        </w:tc>
        <w:tc>
          <w:tcPr>
            <w:tcW w:w="5839" w:type="dxa"/>
          </w:tcPr>
          <w:p w14:paraId="0CBE4C82" w14:textId="77777777" w:rsidR="00097871" w:rsidRPr="00C5453C" w:rsidRDefault="00097871" w:rsidP="00C5453C">
            <w:pPr>
              <w:rPr>
                <w:lang w:val="en-GB"/>
              </w:rPr>
            </w:pPr>
            <w:r>
              <w:rPr>
                <w:lang w:val="en-GB"/>
              </w:rPr>
              <w:t xml:space="preserve"> A view of society and manners in France Switzerland and Germany, with anecdotes relating to some eminent characters</w:t>
            </w:r>
          </w:p>
        </w:tc>
        <w:tc>
          <w:tcPr>
            <w:tcW w:w="1842" w:type="dxa"/>
          </w:tcPr>
          <w:p w14:paraId="7B89CD52" w14:textId="77777777" w:rsidR="00097871" w:rsidRDefault="00097871">
            <w:pPr>
              <w:rPr>
                <w:lang w:val="en-GB"/>
              </w:rPr>
            </w:pPr>
            <w:r>
              <w:rPr>
                <w:lang w:val="en-GB"/>
              </w:rPr>
              <w:t xml:space="preserve">J. Smith </w:t>
            </w:r>
          </w:p>
          <w:p w14:paraId="7096C889" w14:textId="77777777" w:rsidR="00097871" w:rsidRDefault="00097871">
            <w:pPr>
              <w:rPr>
                <w:lang w:val="en-GB"/>
              </w:rPr>
            </w:pPr>
            <w:r>
              <w:rPr>
                <w:lang w:val="en-GB"/>
              </w:rPr>
              <w:t>English press Paris</w:t>
            </w:r>
          </w:p>
        </w:tc>
        <w:tc>
          <w:tcPr>
            <w:tcW w:w="935" w:type="dxa"/>
          </w:tcPr>
          <w:p w14:paraId="63981273" w14:textId="77777777" w:rsidR="00097871" w:rsidRDefault="00097871">
            <w:pPr>
              <w:rPr>
                <w:lang w:val="en-GB"/>
              </w:rPr>
            </w:pPr>
            <w:r>
              <w:rPr>
                <w:lang w:val="en-GB"/>
              </w:rPr>
              <w:t>1803</w:t>
            </w:r>
          </w:p>
        </w:tc>
      </w:tr>
      <w:tr w:rsidR="00934D59" w:rsidRPr="00934D59" w14:paraId="0F70CBBF" w14:textId="77777777" w:rsidTr="009E6E23">
        <w:tc>
          <w:tcPr>
            <w:tcW w:w="2066" w:type="dxa"/>
          </w:tcPr>
          <w:p w14:paraId="5327F354" w14:textId="77777777" w:rsidR="00934D59" w:rsidRPr="00A27137" w:rsidRDefault="00934D59">
            <w:pPr>
              <w:rPr>
                <w:lang w:val="en-GB"/>
              </w:rPr>
            </w:pPr>
            <w:r>
              <w:rPr>
                <w:lang w:val="en-GB"/>
              </w:rPr>
              <w:t>Morère Pierre (dir)</w:t>
            </w:r>
          </w:p>
        </w:tc>
        <w:tc>
          <w:tcPr>
            <w:tcW w:w="5839" w:type="dxa"/>
          </w:tcPr>
          <w:p w14:paraId="3EAEAD77" w14:textId="77777777" w:rsidR="00934D59" w:rsidRDefault="00934D59" w:rsidP="00C5453C">
            <w:r w:rsidRPr="00934D59">
              <w:t>Ecosse des Lumières.  Le XVIIIème siècle autrement</w:t>
            </w:r>
            <w:r>
              <w:t>.</w:t>
            </w:r>
          </w:p>
          <w:p w14:paraId="4E4180CD" w14:textId="77777777" w:rsidR="00934D59" w:rsidRPr="00934D59" w:rsidRDefault="00934D59" w:rsidP="00C5453C">
            <w:r>
              <w:t>L'Ecosse en question:  13 articles</w:t>
            </w:r>
          </w:p>
        </w:tc>
        <w:tc>
          <w:tcPr>
            <w:tcW w:w="1842" w:type="dxa"/>
          </w:tcPr>
          <w:p w14:paraId="41F718C1" w14:textId="77777777" w:rsidR="00934D59" w:rsidRDefault="00934D59">
            <w:r>
              <w:t>UGA éditions</w:t>
            </w:r>
          </w:p>
          <w:p w14:paraId="3F7D8D9D" w14:textId="77777777" w:rsidR="00934D59" w:rsidRDefault="00934D59">
            <w:r>
              <w:t>OpenEdition</w:t>
            </w:r>
          </w:p>
          <w:p w14:paraId="4EAE9048" w14:textId="77777777" w:rsidR="00934D59" w:rsidRPr="00934D59" w:rsidRDefault="00934D59">
            <w:r>
              <w:t>.org</w:t>
            </w:r>
          </w:p>
        </w:tc>
        <w:tc>
          <w:tcPr>
            <w:tcW w:w="935" w:type="dxa"/>
          </w:tcPr>
          <w:p w14:paraId="19E2089A" w14:textId="77777777" w:rsidR="00934D59" w:rsidRPr="00934D59" w:rsidRDefault="00934D59">
            <w:r>
              <w:t>1997</w:t>
            </w:r>
          </w:p>
        </w:tc>
      </w:tr>
      <w:tr w:rsidR="00242A0C" w:rsidRPr="00242A0C" w14:paraId="1DAE5E46" w14:textId="77777777" w:rsidTr="009E6E23">
        <w:tc>
          <w:tcPr>
            <w:tcW w:w="2066" w:type="dxa"/>
          </w:tcPr>
          <w:p w14:paraId="75452305" w14:textId="77777777" w:rsidR="00242A0C" w:rsidRDefault="00242A0C">
            <w:pPr>
              <w:rPr>
                <w:lang w:val="en-GB"/>
              </w:rPr>
            </w:pPr>
            <w:r>
              <w:rPr>
                <w:lang w:val="en-GB"/>
              </w:rPr>
              <w:t>O'Connor Thomas, Lyons</w:t>
            </w:r>
          </w:p>
          <w:p w14:paraId="785D5F57" w14:textId="77777777" w:rsidR="00242A0C" w:rsidRPr="00A27137" w:rsidRDefault="00242A0C">
            <w:pPr>
              <w:rPr>
                <w:lang w:val="en-GB"/>
              </w:rPr>
            </w:pPr>
            <w:r>
              <w:rPr>
                <w:lang w:val="en-GB"/>
              </w:rPr>
              <w:t>Mary-Ann Ed.</w:t>
            </w:r>
          </w:p>
        </w:tc>
        <w:tc>
          <w:tcPr>
            <w:tcW w:w="5839" w:type="dxa"/>
          </w:tcPr>
          <w:p w14:paraId="311F756E" w14:textId="77777777" w:rsidR="00242A0C" w:rsidRDefault="00242A0C" w:rsidP="00C5453C">
            <w:pPr>
              <w:rPr>
                <w:lang w:val="en-GB"/>
              </w:rPr>
            </w:pPr>
            <w:r>
              <w:rPr>
                <w:lang w:val="en-GB"/>
              </w:rPr>
              <w:t>Irish Communities in early-modern Europe</w:t>
            </w:r>
          </w:p>
        </w:tc>
        <w:tc>
          <w:tcPr>
            <w:tcW w:w="1842" w:type="dxa"/>
          </w:tcPr>
          <w:p w14:paraId="1EE8DB4C" w14:textId="77777777" w:rsidR="00242A0C" w:rsidRDefault="00242A0C">
            <w:pPr>
              <w:rPr>
                <w:lang w:val="en-GB"/>
              </w:rPr>
            </w:pPr>
            <w:r>
              <w:rPr>
                <w:lang w:val="en-GB"/>
              </w:rPr>
              <w:t>Four Courts press Dublin</w:t>
            </w:r>
          </w:p>
        </w:tc>
        <w:tc>
          <w:tcPr>
            <w:tcW w:w="935" w:type="dxa"/>
          </w:tcPr>
          <w:p w14:paraId="6631C062" w14:textId="77777777" w:rsidR="00242A0C" w:rsidRDefault="00242A0C">
            <w:pPr>
              <w:rPr>
                <w:lang w:val="en-GB"/>
              </w:rPr>
            </w:pPr>
            <w:r>
              <w:rPr>
                <w:lang w:val="en-GB"/>
              </w:rPr>
              <w:t>2006</w:t>
            </w:r>
          </w:p>
        </w:tc>
      </w:tr>
      <w:tr w:rsidR="005B2796" w:rsidRPr="005B2796" w14:paraId="107F96B0" w14:textId="77777777" w:rsidTr="009E6E23">
        <w:tc>
          <w:tcPr>
            <w:tcW w:w="2066" w:type="dxa"/>
          </w:tcPr>
          <w:p w14:paraId="456361C5" w14:textId="77777777" w:rsidR="005B2796" w:rsidRPr="00A27137" w:rsidRDefault="005B2796">
            <w:pPr>
              <w:rPr>
                <w:lang w:val="en-GB"/>
              </w:rPr>
            </w:pPr>
            <w:r>
              <w:rPr>
                <w:lang w:val="en-GB"/>
              </w:rPr>
              <w:t>Perrin Joseph</w:t>
            </w:r>
          </w:p>
        </w:tc>
        <w:tc>
          <w:tcPr>
            <w:tcW w:w="5839" w:type="dxa"/>
          </w:tcPr>
          <w:p w14:paraId="10AAA134" w14:textId="77777777" w:rsidR="005B2796" w:rsidRPr="005B2796" w:rsidRDefault="005B2796" w:rsidP="00C5453C">
            <w:r w:rsidRPr="00D22A8C">
              <w:rPr>
                <w:rFonts w:eastAsia="Times New Roman"/>
                <w:color w:val="auto"/>
                <w:lang w:eastAsia="en-GB"/>
              </w:rPr>
              <w:t xml:space="preserve">Le cardinal de Loménie </w:t>
            </w:r>
            <w:r w:rsidR="00761210">
              <w:rPr>
                <w:rFonts w:eastAsia="Times New Roman"/>
                <w:color w:val="auto"/>
                <w:lang w:eastAsia="en-GB"/>
              </w:rPr>
              <w:t xml:space="preserve">de Brienne, archevêque de Sens </w:t>
            </w:r>
            <w:r w:rsidRPr="00D22A8C">
              <w:rPr>
                <w:rFonts w:eastAsia="Times New Roman"/>
                <w:color w:val="auto"/>
                <w:lang w:eastAsia="en-GB"/>
              </w:rPr>
              <w:t xml:space="preserve"> ses dernières années, épisodes de la Révolution</w:t>
            </w:r>
          </w:p>
        </w:tc>
        <w:tc>
          <w:tcPr>
            <w:tcW w:w="1842" w:type="dxa"/>
          </w:tcPr>
          <w:p w14:paraId="7CF70B2C" w14:textId="77777777" w:rsidR="005B2796" w:rsidRPr="005B2796" w:rsidRDefault="005B2796">
            <w:r>
              <w:t>Public Domain</w:t>
            </w:r>
          </w:p>
        </w:tc>
        <w:tc>
          <w:tcPr>
            <w:tcW w:w="935" w:type="dxa"/>
          </w:tcPr>
          <w:p w14:paraId="2C749B89" w14:textId="77777777" w:rsidR="005B2796" w:rsidRPr="005B2796" w:rsidRDefault="005B2796">
            <w:r>
              <w:t>1896</w:t>
            </w:r>
          </w:p>
        </w:tc>
      </w:tr>
      <w:tr w:rsidR="00C5453C" w:rsidRPr="00C5453C" w14:paraId="351697CD" w14:textId="77777777" w:rsidTr="009E6E23">
        <w:tc>
          <w:tcPr>
            <w:tcW w:w="2066" w:type="dxa"/>
          </w:tcPr>
          <w:p w14:paraId="09C48F18" w14:textId="77777777" w:rsidR="00C5453C" w:rsidRPr="00097871" w:rsidRDefault="00C5453C">
            <w:pPr>
              <w:rPr>
                <w:lang w:val="en-GB"/>
              </w:rPr>
            </w:pPr>
            <w:r w:rsidRPr="00097871">
              <w:rPr>
                <w:lang w:val="en-GB"/>
              </w:rPr>
              <w:t>Plassart Anna</w:t>
            </w:r>
          </w:p>
        </w:tc>
        <w:tc>
          <w:tcPr>
            <w:tcW w:w="5839" w:type="dxa"/>
          </w:tcPr>
          <w:p w14:paraId="54B24530" w14:textId="77777777" w:rsidR="00C5453C" w:rsidRPr="00C5453C" w:rsidRDefault="00C5453C">
            <w:pPr>
              <w:rPr>
                <w:lang w:val="en-GB"/>
              </w:rPr>
            </w:pPr>
            <w:r w:rsidRPr="00C5453C">
              <w:rPr>
                <w:lang w:val="en-GB"/>
              </w:rPr>
              <w:t>The Scottish Enlightenment and the French Revolution</w:t>
            </w:r>
          </w:p>
        </w:tc>
        <w:tc>
          <w:tcPr>
            <w:tcW w:w="1842" w:type="dxa"/>
          </w:tcPr>
          <w:p w14:paraId="5615287D" w14:textId="77777777" w:rsidR="00C5453C" w:rsidRPr="00C5453C" w:rsidRDefault="00C5453C">
            <w:pPr>
              <w:rPr>
                <w:lang w:val="en-GB"/>
              </w:rPr>
            </w:pPr>
            <w:r>
              <w:rPr>
                <w:lang w:val="en-GB"/>
              </w:rPr>
              <w:t>Cambridge UP</w:t>
            </w:r>
          </w:p>
        </w:tc>
        <w:tc>
          <w:tcPr>
            <w:tcW w:w="935" w:type="dxa"/>
          </w:tcPr>
          <w:p w14:paraId="04BF2C63" w14:textId="77777777" w:rsidR="00C5453C" w:rsidRPr="00C5453C" w:rsidRDefault="00C5453C">
            <w:pPr>
              <w:rPr>
                <w:lang w:val="en-GB"/>
              </w:rPr>
            </w:pPr>
            <w:r>
              <w:rPr>
                <w:lang w:val="en-GB"/>
              </w:rPr>
              <w:t>2015</w:t>
            </w:r>
          </w:p>
        </w:tc>
      </w:tr>
      <w:tr w:rsidR="00F248A1" w:rsidRPr="00C5453C" w14:paraId="40493004" w14:textId="77777777" w:rsidTr="009E6E23">
        <w:tc>
          <w:tcPr>
            <w:tcW w:w="2066" w:type="dxa"/>
          </w:tcPr>
          <w:p w14:paraId="3ECA520A" w14:textId="77777777" w:rsidR="00F248A1" w:rsidRPr="00097871" w:rsidRDefault="00F248A1">
            <w:pPr>
              <w:rPr>
                <w:lang w:val="en-GB"/>
              </w:rPr>
            </w:pPr>
            <w:r>
              <w:rPr>
                <w:lang w:val="en-GB"/>
              </w:rPr>
              <w:t>Prebble John</w:t>
            </w:r>
          </w:p>
        </w:tc>
        <w:tc>
          <w:tcPr>
            <w:tcW w:w="5839" w:type="dxa"/>
          </w:tcPr>
          <w:p w14:paraId="72BA16CE" w14:textId="77777777" w:rsidR="00F248A1" w:rsidRPr="00C5453C" w:rsidRDefault="00F248A1">
            <w:pPr>
              <w:rPr>
                <w:lang w:val="en-GB"/>
              </w:rPr>
            </w:pPr>
            <w:r>
              <w:rPr>
                <w:lang w:val="en-GB"/>
              </w:rPr>
              <w:t>Culloden</w:t>
            </w:r>
          </w:p>
        </w:tc>
        <w:tc>
          <w:tcPr>
            <w:tcW w:w="1842" w:type="dxa"/>
          </w:tcPr>
          <w:p w14:paraId="6809E07C" w14:textId="77777777"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Pimlico</w:t>
            </w:r>
          </w:p>
        </w:tc>
        <w:tc>
          <w:tcPr>
            <w:tcW w:w="935" w:type="dxa"/>
          </w:tcPr>
          <w:p w14:paraId="5DF5D46E" w14:textId="77777777"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1961</w:t>
            </w:r>
          </w:p>
          <w:p w14:paraId="3AE36291" w14:textId="77777777" w:rsidR="00F248A1" w:rsidRDefault="00F248A1">
            <w:pPr>
              <w:rPr>
                <w:lang w:val="en-GB"/>
              </w:rPr>
            </w:pPr>
            <w:r>
              <w:rPr>
                <w:lang w:val="en-GB"/>
              </w:rPr>
              <w:t>2002</w:t>
            </w:r>
          </w:p>
        </w:tc>
      </w:tr>
      <w:tr w:rsidR="00605958" w14:paraId="68FA2F56" w14:textId="77777777" w:rsidTr="009E6E23">
        <w:tc>
          <w:tcPr>
            <w:tcW w:w="2066" w:type="dxa"/>
          </w:tcPr>
          <w:p w14:paraId="52C3CD0A" w14:textId="77777777" w:rsidR="00605958" w:rsidRPr="00097871" w:rsidRDefault="00C5453C">
            <w:pPr>
              <w:rPr>
                <w:lang w:val="en-GB"/>
              </w:rPr>
            </w:pPr>
            <w:r w:rsidRPr="00097871">
              <w:rPr>
                <w:lang w:val="en-GB"/>
              </w:rPr>
              <w:t>Prickett Stephen</w:t>
            </w:r>
          </w:p>
        </w:tc>
        <w:tc>
          <w:tcPr>
            <w:tcW w:w="5839" w:type="dxa"/>
          </w:tcPr>
          <w:p w14:paraId="3C9DCC54" w14:textId="77777777" w:rsidR="00605958" w:rsidRPr="00C5453C" w:rsidRDefault="00C5453C">
            <w:pPr>
              <w:rPr>
                <w:lang w:val="en-GB"/>
              </w:rPr>
            </w:pPr>
            <w:r w:rsidRPr="00C5453C">
              <w:rPr>
                <w:lang w:val="en-GB"/>
              </w:rPr>
              <w:t>England and the French Revolution</w:t>
            </w:r>
          </w:p>
        </w:tc>
        <w:tc>
          <w:tcPr>
            <w:tcW w:w="1842" w:type="dxa"/>
          </w:tcPr>
          <w:p w14:paraId="0CB4883D" w14:textId="77777777" w:rsidR="00605958" w:rsidRPr="00C5453C" w:rsidRDefault="00C5453C">
            <w:pPr>
              <w:rPr>
                <w:lang w:val="en-GB"/>
              </w:rPr>
            </w:pPr>
            <w:r>
              <w:rPr>
                <w:lang w:val="en-GB"/>
              </w:rPr>
              <w:t>Macmillan</w:t>
            </w:r>
          </w:p>
        </w:tc>
        <w:tc>
          <w:tcPr>
            <w:tcW w:w="935" w:type="dxa"/>
          </w:tcPr>
          <w:p w14:paraId="04DB37D9" w14:textId="77777777" w:rsidR="00605958" w:rsidRDefault="00C5453C">
            <w:r>
              <w:t>1989</w:t>
            </w:r>
          </w:p>
        </w:tc>
      </w:tr>
      <w:tr w:rsidR="00605958" w:rsidRPr="00C5453C" w14:paraId="3C347EF9" w14:textId="77777777" w:rsidTr="009E6E23">
        <w:tc>
          <w:tcPr>
            <w:tcW w:w="2066" w:type="dxa"/>
          </w:tcPr>
          <w:p w14:paraId="60F6D639" w14:textId="77777777" w:rsidR="00605958" w:rsidRDefault="00C5453C">
            <w:r>
              <w:t>Reboul Juliette</w:t>
            </w:r>
          </w:p>
        </w:tc>
        <w:tc>
          <w:tcPr>
            <w:tcW w:w="5839" w:type="dxa"/>
          </w:tcPr>
          <w:p w14:paraId="78853CB1" w14:textId="77777777" w:rsidR="00605958" w:rsidRPr="00C5453C" w:rsidRDefault="00C5453C" w:rsidP="00C5453C">
            <w:pPr>
              <w:rPr>
                <w:lang w:val="en-GB"/>
              </w:rPr>
            </w:pPr>
            <w:r w:rsidRPr="00C5453C">
              <w:rPr>
                <w:lang w:val="en-GB"/>
              </w:rPr>
              <w:t>French Emigration to Great Britain in Response to the French Revolution</w:t>
            </w:r>
            <w:r w:rsidR="009E6E23">
              <w:rPr>
                <w:lang w:val="en-GB"/>
              </w:rPr>
              <w:t xml:space="preserve">   Book and thesis</w:t>
            </w:r>
          </w:p>
        </w:tc>
        <w:tc>
          <w:tcPr>
            <w:tcW w:w="1842" w:type="dxa"/>
          </w:tcPr>
          <w:p w14:paraId="2A765966" w14:textId="77777777" w:rsidR="00605958" w:rsidRPr="00C5453C" w:rsidRDefault="00C5453C">
            <w:pPr>
              <w:rPr>
                <w:lang w:val="en-GB"/>
              </w:rPr>
            </w:pPr>
            <w:r>
              <w:rPr>
                <w:lang w:val="en-GB"/>
              </w:rPr>
              <w:t>Palgrave</w:t>
            </w:r>
          </w:p>
        </w:tc>
        <w:tc>
          <w:tcPr>
            <w:tcW w:w="935" w:type="dxa"/>
          </w:tcPr>
          <w:p w14:paraId="195064B7" w14:textId="77777777" w:rsidR="00605958" w:rsidRPr="00C5453C" w:rsidRDefault="00C5453C">
            <w:pPr>
              <w:rPr>
                <w:lang w:val="en-GB"/>
              </w:rPr>
            </w:pPr>
            <w:r>
              <w:rPr>
                <w:lang w:val="en-GB"/>
              </w:rPr>
              <w:t>2017</w:t>
            </w:r>
          </w:p>
        </w:tc>
      </w:tr>
      <w:tr w:rsidR="00822347" w:rsidRPr="00C5453C" w14:paraId="37548604" w14:textId="77777777" w:rsidTr="009E6E23">
        <w:tc>
          <w:tcPr>
            <w:tcW w:w="2066" w:type="dxa"/>
          </w:tcPr>
          <w:p w14:paraId="44F7DCAA" w14:textId="77777777" w:rsidR="00822347" w:rsidRDefault="00822347">
            <w:r>
              <w:t>Robert et Cougny</w:t>
            </w:r>
          </w:p>
        </w:tc>
        <w:tc>
          <w:tcPr>
            <w:tcW w:w="5839" w:type="dxa"/>
          </w:tcPr>
          <w:p w14:paraId="73D94729" w14:textId="77777777" w:rsidR="00822347" w:rsidRPr="00C5453C" w:rsidRDefault="00822347" w:rsidP="00C5453C">
            <w:pPr>
              <w:rPr>
                <w:lang w:val="en-GB"/>
              </w:rPr>
            </w:pPr>
            <w:r>
              <w:rPr>
                <w:lang w:val="en-GB"/>
              </w:rPr>
              <w:t xml:space="preserve">Dictionnaire des parlementaires Français </w:t>
            </w:r>
          </w:p>
        </w:tc>
        <w:tc>
          <w:tcPr>
            <w:tcW w:w="1842" w:type="dxa"/>
          </w:tcPr>
          <w:p w14:paraId="718BF530" w14:textId="77777777" w:rsidR="00822347" w:rsidRDefault="00822347">
            <w:pPr>
              <w:rPr>
                <w:lang w:val="en-GB"/>
              </w:rPr>
            </w:pPr>
            <w:r>
              <w:rPr>
                <w:lang w:val="en-GB"/>
              </w:rPr>
              <w:t>Gallica</w:t>
            </w:r>
          </w:p>
        </w:tc>
        <w:tc>
          <w:tcPr>
            <w:tcW w:w="935" w:type="dxa"/>
          </w:tcPr>
          <w:p w14:paraId="214A3809" w14:textId="77777777" w:rsidR="00822347" w:rsidRDefault="00822347">
            <w:pPr>
              <w:rPr>
                <w:lang w:val="en-GB"/>
              </w:rPr>
            </w:pPr>
          </w:p>
        </w:tc>
      </w:tr>
      <w:tr w:rsidR="009E2197" w:rsidRPr="00C5453C" w14:paraId="2824537B" w14:textId="77777777" w:rsidTr="009E6E23">
        <w:tc>
          <w:tcPr>
            <w:tcW w:w="2066" w:type="dxa"/>
          </w:tcPr>
          <w:p w14:paraId="40A60BA3" w14:textId="77777777" w:rsidR="009E2197" w:rsidRDefault="009E2197">
            <w:r>
              <w:t>Rouquette M.J.</w:t>
            </w:r>
          </w:p>
        </w:tc>
        <w:tc>
          <w:tcPr>
            <w:tcW w:w="5839" w:type="dxa"/>
          </w:tcPr>
          <w:p w14:paraId="3D19514B" w14:textId="77777777" w:rsidR="009E2197" w:rsidRPr="009E2197" w:rsidRDefault="009E2197" w:rsidP="00C5453C">
            <w:r w:rsidRPr="009E2197">
              <w:t>Histoire du prieu</w:t>
            </w:r>
            <w:r>
              <w:t>r</w:t>
            </w:r>
            <w:r w:rsidRPr="009E2197">
              <w:t>é et de la paroisse de l'Espinasse de Millau</w:t>
            </w:r>
          </w:p>
        </w:tc>
        <w:tc>
          <w:tcPr>
            <w:tcW w:w="1842" w:type="dxa"/>
          </w:tcPr>
          <w:p w14:paraId="0F50855D" w14:textId="77777777" w:rsidR="009E2197" w:rsidRDefault="009E2197">
            <w:r>
              <w:t>Veuve Cestan imp.</w:t>
            </w:r>
          </w:p>
          <w:p w14:paraId="1F18EF78" w14:textId="77777777" w:rsidR="009E2197" w:rsidRPr="009E2197" w:rsidRDefault="009E2197">
            <w:r>
              <w:t>Villefranche</w:t>
            </w:r>
          </w:p>
        </w:tc>
        <w:tc>
          <w:tcPr>
            <w:tcW w:w="935" w:type="dxa"/>
          </w:tcPr>
          <w:p w14:paraId="1AA7884B" w14:textId="77777777" w:rsidR="009E2197" w:rsidRPr="009E2197" w:rsidRDefault="009E2197">
            <w:r>
              <w:t>1866</w:t>
            </w:r>
          </w:p>
        </w:tc>
      </w:tr>
      <w:tr w:rsidR="00694B20" w:rsidRPr="00C5453C" w14:paraId="7BE6777F" w14:textId="77777777" w:rsidTr="009E6E23">
        <w:tc>
          <w:tcPr>
            <w:tcW w:w="2066" w:type="dxa"/>
          </w:tcPr>
          <w:p w14:paraId="14A34BEF" w14:textId="77777777" w:rsidR="00694B20" w:rsidRDefault="00694B20">
            <w:r>
              <w:t xml:space="preserve">Servières Louis </w:t>
            </w:r>
          </w:p>
        </w:tc>
        <w:tc>
          <w:tcPr>
            <w:tcW w:w="5839" w:type="dxa"/>
          </w:tcPr>
          <w:p w14:paraId="57A4D6C8" w14:textId="77777777" w:rsidR="00694B20" w:rsidRPr="00694B20" w:rsidRDefault="00694B20" w:rsidP="00C5453C">
            <w:r w:rsidRPr="00694B20">
              <w:t>Histoire de l'Eglise du Rouergue</w:t>
            </w:r>
          </w:p>
        </w:tc>
        <w:tc>
          <w:tcPr>
            <w:tcW w:w="1842" w:type="dxa"/>
          </w:tcPr>
          <w:p w14:paraId="69D09104" w14:textId="77777777" w:rsidR="00694B20" w:rsidRDefault="00694B20">
            <w:r>
              <w:t>Rodez</w:t>
            </w:r>
          </w:p>
          <w:p w14:paraId="015848E8" w14:textId="77777777" w:rsidR="00694B20" w:rsidRPr="00694B20" w:rsidRDefault="00694B20">
            <w:r>
              <w:t>Vve Carrère</w:t>
            </w:r>
          </w:p>
        </w:tc>
        <w:tc>
          <w:tcPr>
            <w:tcW w:w="935" w:type="dxa"/>
          </w:tcPr>
          <w:p w14:paraId="32F1A8D3" w14:textId="77777777" w:rsidR="00694B20" w:rsidRPr="00694B20" w:rsidRDefault="00694B20">
            <w:r>
              <w:t>1874</w:t>
            </w:r>
          </w:p>
        </w:tc>
      </w:tr>
      <w:tr w:rsidR="007D0AC5" w:rsidRPr="007D0AC5" w14:paraId="76E9601F" w14:textId="77777777" w:rsidTr="009E6E23">
        <w:tc>
          <w:tcPr>
            <w:tcW w:w="2066" w:type="dxa"/>
          </w:tcPr>
          <w:p w14:paraId="53834E77" w14:textId="77777777" w:rsidR="007D0AC5" w:rsidRDefault="007D0AC5">
            <w:r>
              <w:t>Sottocasa Valérie</w:t>
            </w:r>
          </w:p>
        </w:tc>
        <w:tc>
          <w:tcPr>
            <w:tcW w:w="5839" w:type="dxa"/>
          </w:tcPr>
          <w:p w14:paraId="6F660F1B" w14:textId="77777777" w:rsidR="007D0AC5" w:rsidRPr="007D0AC5" w:rsidRDefault="007D0AC5" w:rsidP="00C5453C">
            <w:r w:rsidRPr="007D0AC5">
              <w:t>Mémoires Affrontées.  Protestants et Catholiques face à la révolution dans les montagnes du languedoc</w:t>
            </w:r>
          </w:p>
        </w:tc>
        <w:tc>
          <w:tcPr>
            <w:tcW w:w="1842" w:type="dxa"/>
          </w:tcPr>
          <w:p w14:paraId="395E83E2" w14:textId="77777777" w:rsidR="007D0AC5" w:rsidRPr="007D0AC5" w:rsidRDefault="007D0AC5">
            <w:r>
              <w:t>P. univ de Rennes</w:t>
            </w:r>
          </w:p>
        </w:tc>
        <w:tc>
          <w:tcPr>
            <w:tcW w:w="935" w:type="dxa"/>
          </w:tcPr>
          <w:p w14:paraId="79F63F5A" w14:textId="77777777" w:rsidR="007D0AC5" w:rsidRPr="007D0AC5" w:rsidRDefault="007D0AC5">
            <w:r>
              <w:t>2004</w:t>
            </w:r>
          </w:p>
        </w:tc>
      </w:tr>
      <w:tr w:rsidR="00E87513" w:rsidRPr="00E87513" w14:paraId="0F0CA6A1" w14:textId="77777777" w:rsidTr="009E6E23">
        <w:tc>
          <w:tcPr>
            <w:tcW w:w="2066" w:type="dxa"/>
          </w:tcPr>
          <w:p w14:paraId="72196BFC" w14:textId="77777777" w:rsidR="00E87513" w:rsidRPr="007D0AC5" w:rsidRDefault="00E87513">
            <w:pPr>
              <w:rPr>
                <w:lang w:val="en-GB"/>
              </w:rPr>
            </w:pPr>
            <w:r w:rsidRPr="007D0AC5">
              <w:rPr>
                <w:lang w:val="en-GB"/>
              </w:rPr>
              <w:t>Stevens Katherine</w:t>
            </w:r>
          </w:p>
        </w:tc>
        <w:tc>
          <w:tcPr>
            <w:tcW w:w="5839" w:type="dxa"/>
          </w:tcPr>
          <w:p w14:paraId="5450A3F2" w14:textId="77777777" w:rsidR="00E87513" w:rsidRDefault="00E87513" w:rsidP="00C5453C">
            <w:pPr>
              <w:rPr>
                <w:lang w:val="en-GB"/>
              </w:rPr>
            </w:pPr>
            <w:r>
              <w:rPr>
                <w:lang w:val="en-GB"/>
              </w:rPr>
              <w:t>Anglo-French encounters:  The integration of French prisoners of war and émigrés into British society</w:t>
            </w:r>
          </w:p>
          <w:p w14:paraId="34AE6F6E" w14:textId="77777777" w:rsidR="00E87513" w:rsidRPr="00E87513" w:rsidRDefault="00E87513" w:rsidP="00C5453C">
            <w:pPr>
              <w:rPr>
                <w:i/>
                <w:lang w:val="en-GB"/>
              </w:rPr>
            </w:pPr>
            <w:r w:rsidRPr="00E87513">
              <w:rPr>
                <w:i/>
                <w:lang w:val="en-GB"/>
              </w:rPr>
              <w:t>No Colbert/Rodez</w:t>
            </w:r>
          </w:p>
        </w:tc>
        <w:tc>
          <w:tcPr>
            <w:tcW w:w="1842" w:type="dxa"/>
          </w:tcPr>
          <w:p w14:paraId="22F593BF" w14:textId="77777777" w:rsidR="00E87513" w:rsidRDefault="00E87513">
            <w:pPr>
              <w:rPr>
                <w:lang w:val="en-GB"/>
              </w:rPr>
            </w:pPr>
            <w:r>
              <w:rPr>
                <w:lang w:val="en-GB"/>
              </w:rPr>
              <w:t>MA thesis</w:t>
            </w:r>
          </w:p>
          <w:p w14:paraId="4231D67C" w14:textId="77777777" w:rsidR="00E87513" w:rsidRDefault="00E87513">
            <w:pPr>
              <w:rPr>
                <w:lang w:val="en-GB"/>
              </w:rPr>
            </w:pPr>
            <w:r>
              <w:rPr>
                <w:lang w:val="en-GB"/>
              </w:rPr>
              <w:t>Kingston uni</w:t>
            </w:r>
          </w:p>
        </w:tc>
        <w:tc>
          <w:tcPr>
            <w:tcW w:w="935" w:type="dxa"/>
          </w:tcPr>
          <w:p w14:paraId="0CFE338F" w14:textId="77777777" w:rsidR="00E87513" w:rsidRDefault="00E87513">
            <w:pPr>
              <w:rPr>
                <w:lang w:val="en-GB"/>
              </w:rPr>
            </w:pPr>
            <w:r>
              <w:rPr>
                <w:lang w:val="en-GB"/>
              </w:rPr>
              <w:t>2017</w:t>
            </w:r>
          </w:p>
        </w:tc>
      </w:tr>
      <w:tr w:rsidR="00A879D6" w:rsidRPr="00E87513" w14:paraId="638CF1EB" w14:textId="77777777" w:rsidTr="009E6E23">
        <w:tc>
          <w:tcPr>
            <w:tcW w:w="2066" w:type="dxa"/>
          </w:tcPr>
          <w:p w14:paraId="7361325F" w14:textId="77777777" w:rsidR="00A879D6" w:rsidRDefault="00F248A1">
            <w:r>
              <w:t>Sutherland D.M.G.</w:t>
            </w:r>
          </w:p>
        </w:tc>
        <w:tc>
          <w:tcPr>
            <w:tcW w:w="5839" w:type="dxa"/>
          </w:tcPr>
          <w:p w14:paraId="72D65614" w14:textId="77777777" w:rsidR="00A879D6" w:rsidRDefault="00F248A1" w:rsidP="00C5453C">
            <w:pPr>
              <w:rPr>
                <w:lang w:val="en-GB"/>
              </w:rPr>
            </w:pPr>
            <w:r>
              <w:rPr>
                <w:lang w:val="en-GB"/>
              </w:rPr>
              <w:t>France 1789-1815  Revolution and counterrevolution</w:t>
            </w:r>
          </w:p>
        </w:tc>
        <w:tc>
          <w:tcPr>
            <w:tcW w:w="1842" w:type="dxa"/>
          </w:tcPr>
          <w:p w14:paraId="23B128F1" w14:textId="77777777" w:rsidR="00A879D6" w:rsidRDefault="00F248A1">
            <w:pPr>
              <w:rPr>
                <w:lang w:val="en-GB"/>
              </w:rPr>
            </w:pPr>
            <w:r>
              <w:rPr>
                <w:lang w:val="en-GB"/>
              </w:rPr>
              <w:t>Fontana</w:t>
            </w:r>
          </w:p>
        </w:tc>
        <w:tc>
          <w:tcPr>
            <w:tcW w:w="935" w:type="dxa"/>
          </w:tcPr>
          <w:p w14:paraId="5E7C59C6" w14:textId="77777777" w:rsidR="00A879D6" w:rsidRDefault="00F248A1">
            <w:pPr>
              <w:rPr>
                <w:lang w:val="en-GB"/>
              </w:rPr>
            </w:pPr>
            <w:r>
              <w:rPr>
                <w:lang w:val="en-GB"/>
              </w:rPr>
              <w:t>1985</w:t>
            </w:r>
          </w:p>
        </w:tc>
      </w:tr>
      <w:tr w:rsidR="000C22F6" w:rsidRPr="00E87513" w14:paraId="11BFEB7A" w14:textId="77777777" w:rsidTr="009E6E23">
        <w:tc>
          <w:tcPr>
            <w:tcW w:w="2066" w:type="dxa"/>
          </w:tcPr>
          <w:p w14:paraId="3129C147" w14:textId="77777777" w:rsidR="000C22F6" w:rsidRDefault="000C22F6">
            <w:r>
              <w:t>Talleyrand</w:t>
            </w:r>
          </w:p>
        </w:tc>
        <w:tc>
          <w:tcPr>
            <w:tcW w:w="5839" w:type="dxa"/>
          </w:tcPr>
          <w:p w14:paraId="29E892C4" w14:textId="77777777" w:rsidR="000C22F6" w:rsidRDefault="000C22F6" w:rsidP="00C5453C">
            <w:pPr>
              <w:rPr>
                <w:lang w:val="en-GB"/>
              </w:rPr>
            </w:pPr>
            <w:r>
              <w:rPr>
                <w:lang w:val="en-GB"/>
              </w:rPr>
              <w:t>Mémoires</w:t>
            </w:r>
          </w:p>
        </w:tc>
        <w:tc>
          <w:tcPr>
            <w:tcW w:w="1842" w:type="dxa"/>
          </w:tcPr>
          <w:p w14:paraId="5A53381A" w14:textId="77777777" w:rsidR="000C22F6" w:rsidRDefault="000C22F6">
            <w:pPr>
              <w:rPr>
                <w:lang w:val="en-GB"/>
              </w:rPr>
            </w:pPr>
            <w:r>
              <w:rPr>
                <w:lang w:val="en-GB"/>
              </w:rPr>
              <w:t>Gallica</w:t>
            </w:r>
          </w:p>
        </w:tc>
        <w:tc>
          <w:tcPr>
            <w:tcW w:w="935" w:type="dxa"/>
          </w:tcPr>
          <w:p w14:paraId="459C218D" w14:textId="77777777" w:rsidR="000C22F6" w:rsidRDefault="000C22F6">
            <w:pPr>
              <w:rPr>
                <w:lang w:val="en-GB"/>
              </w:rPr>
            </w:pPr>
          </w:p>
        </w:tc>
      </w:tr>
      <w:tr w:rsidR="000C7808" w:rsidRPr="000C7808" w14:paraId="6E047388" w14:textId="77777777" w:rsidTr="009E6E23">
        <w:tc>
          <w:tcPr>
            <w:tcW w:w="2066" w:type="dxa"/>
          </w:tcPr>
          <w:p w14:paraId="0AB96537" w14:textId="77777777" w:rsidR="000C7808" w:rsidRDefault="000C7808">
            <w:r>
              <w:t>Thiers MA</w:t>
            </w:r>
          </w:p>
        </w:tc>
        <w:tc>
          <w:tcPr>
            <w:tcW w:w="5839" w:type="dxa"/>
          </w:tcPr>
          <w:p w14:paraId="056CA3CF" w14:textId="77777777" w:rsidR="000C7808" w:rsidRPr="000C7808" w:rsidRDefault="000C7808" w:rsidP="00C5453C">
            <w:r w:rsidRPr="000C7808">
              <w:t>Histoire de la Révolution française</w:t>
            </w:r>
          </w:p>
        </w:tc>
        <w:tc>
          <w:tcPr>
            <w:tcW w:w="1842" w:type="dxa"/>
          </w:tcPr>
          <w:p w14:paraId="33D4F1D9" w14:textId="77777777" w:rsidR="000C7808" w:rsidRPr="000C7808" w:rsidRDefault="000C7808">
            <w:r>
              <w:t>Gallica BNF</w:t>
            </w:r>
          </w:p>
        </w:tc>
        <w:tc>
          <w:tcPr>
            <w:tcW w:w="935" w:type="dxa"/>
          </w:tcPr>
          <w:p w14:paraId="0B4EEDC6" w14:textId="77777777" w:rsidR="000C7808" w:rsidRPr="000C7808" w:rsidRDefault="000C7808">
            <w:r>
              <w:t>1865</w:t>
            </w:r>
          </w:p>
        </w:tc>
      </w:tr>
      <w:tr w:rsidR="00605958" w:rsidRPr="00C5453C" w14:paraId="407B57E2" w14:textId="77777777" w:rsidTr="009E6E23">
        <w:tc>
          <w:tcPr>
            <w:tcW w:w="2066" w:type="dxa"/>
          </w:tcPr>
          <w:p w14:paraId="3BD127DC" w14:textId="77777777" w:rsidR="00605958" w:rsidRPr="00C5453C" w:rsidRDefault="00097871">
            <w:pPr>
              <w:rPr>
                <w:lang w:val="en-GB"/>
              </w:rPr>
            </w:pPr>
            <w:r>
              <w:rPr>
                <w:lang w:val="en-GB"/>
              </w:rPr>
              <w:t>Toomey Kathleen</w:t>
            </w:r>
          </w:p>
        </w:tc>
        <w:tc>
          <w:tcPr>
            <w:tcW w:w="5839" w:type="dxa"/>
          </w:tcPr>
          <w:p w14:paraId="61F2FBB6" w14:textId="77777777" w:rsidR="00605958" w:rsidRPr="00C5453C" w:rsidRDefault="00097871">
            <w:pPr>
              <w:rPr>
                <w:lang w:val="en-GB"/>
              </w:rPr>
            </w:pPr>
            <w:r w:rsidRPr="00097871">
              <w:rPr>
                <w:lang w:val="en-GB"/>
              </w:rPr>
              <w:t>Emigration from the Scottish Catholic Bounds, 1770-1880 and the role of the clergy</w:t>
            </w:r>
          </w:p>
        </w:tc>
        <w:tc>
          <w:tcPr>
            <w:tcW w:w="1842" w:type="dxa"/>
          </w:tcPr>
          <w:p w14:paraId="41AF5853" w14:textId="77777777" w:rsidR="00605958" w:rsidRDefault="00097871">
            <w:pPr>
              <w:rPr>
                <w:lang w:val="en-GB"/>
              </w:rPr>
            </w:pPr>
            <w:r>
              <w:rPr>
                <w:lang w:val="en-GB"/>
              </w:rPr>
              <w:t>Phd. thesis</w:t>
            </w:r>
          </w:p>
          <w:p w14:paraId="7EDC2E82" w14:textId="77777777" w:rsidR="00097871" w:rsidRPr="00C5453C" w:rsidRDefault="00097871">
            <w:pPr>
              <w:rPr>
                <w:lang w:val="en-GB"/>
              </w:rPr>
            </w:pPr>
            <w:r>
              <w:rPr>
                <w:lang w:val="en-GB"/>
              </w:rPr>
              <w:t>Edinburgh Uni</w:t>
            </w:r>
          </w:p>
        </w:tc>
        <w:tc>
          <w:tcPr>
            <w:tcW w:w="935" w:type="dxa"/>
          </w:tcPr>
          <w:p w14:paraId="5FF12092" w14:textId="77777777" w:rsidR="00605958" w:rsidRPr="00C5453C" w:rsidRDefault="00097871">
            <w:pPr>
              <w:rPr>
                <w:lang w:val="en-GB"/>
              </w:rPr>
            </w:pPr>
            <w:r>
              <w:rPr>
                <w:lang w:val="en-GB"/>
              </w:rPr>
              <w:t>1991</w:t>
            </w:r>
          </w:p>
        </w:tc>
      </w:tr>
      <w:tr w:rsidR="00C519AA" w:rsidRPr="00C5453C" w14:paraId="4675A274" w14:textId="77777777" w:rsidTr="009E6E23">
        <w:tc>
          <w:tcPr>
            <w:tcW w:w="2066" w:type="dxa"/>
          </w:tcPr>
          <w:p w14:paraId="56E74095" w14:textId="77777777" w:rsidR="00C519AA" w:rsidRDefault="00C519AA">
            <w:pPr>
              <w:rPr>
                <w:lang w:val="en-GB"/>
              </w:rPr>
            </w:pPr>
            <w:r>
              <w:rPr>
                <w:lang w:val="en-GB"/>
              </w:rPr>
              <w:lastRenderedPageBreak/>
              <w:t>Tuetey Alexandre</w:t>
            </w:r>
          </w:p>
          <w:p w14:paraId="00A578E9" w14:textId="77777777" w:rsidR="00C519AA" w:rsidRDefault="00C519AA">
            <w:pPr>
              <w:rPr>
                <w:lang w:val="en-GB"/>
              </w:rPr>
            </w:pPr>
            <w:r>
              <w:rPr>
                <w:lang w:val="en-GB"/>
              </w:rPr>
              <w:t>Bloch Camille</w:t>
            </w:r>
          </w:p>
        </w:tc>
        <w:tc>
          <w:tcPr>
            <w:tcW w:w="5839" w:type="dxa"/>
          </w:tcPr>
          <w:p w14:paraId="671C41E2" w14:textId="77777777" w:rsidR="00C519AA" w:rsidRDefault="00C519AA">
            <w:r>
              <w:t>Procès-verbaux et rapports du Comité de Mendicité de la C</w:t>
            </w:r>
            <w:r w:rsidRPr="00C519AA">
              <w:t>onstituante 1790-91</w:t>
            </w:r>
          </w:p>
          <w:p w14:paraId="421860A1" w14:textId="77777777" w:rsidR="00C519AA" w:rsidRPr="00C519AA" w:rsidRDefault="00C519AA">
            <w:pPr>
              <w:rPr>
                <w:lang w:val="en-GB"/>
              </w:rPr>
            </w:pPr>
            <w:r>
              <w:rPr>
                <w:lang w:val="en-GB"/>
              </w:rPr>
              <w:t>(</w:t>
            </w:r>
            <w:r w:rsidRPr="00C519AA">
              <w:rPr>
                <w:lang w:val="en-GB"/>
              </w:rPr>
              <w:t>Errors</w:t>
            </w:r>
            <w:r>
              <w:rPr>
                <w:lang w:val="en-GB"/>
              </w:rPr>
              <w:t xml:space="preserve"> in intro</w:t>
            </w:r>
            <w:r w:rsidRPr="00C519AA">
              <w:rPr>
                <w:lang w:val="en-GB"/>
              </w:rPr>
              <w:t>: date of death, sec to Louis X</w:t>
            </w:r>
            <w:r>
              <w:rPr>
                <w:lang w:val="en-GB"/>
              </w:rPr>
              <w:t>VIII)</w:t>
            </w:r>
          </w:p>
        </w:tc>
        <w:tc>
          <w:tcPr>
            <w:tcW w:w="1842" w:type="dxa"/>
          </w:tcPr>
          <w:p w14:paraId="3C3FEA83" w14:textId="77777777" w:rsidR="00C519AA" w:rsidRDefault="00C519AA">
            <w:r>
              <w:t xml:space="preserve">Imprimerie Nationale Paris   </w:t>
            </w:r>
          </w:p>
          <w:p w14:paraId="7B147E40" w14:textId="77777777" w:rsidR="00C519AA" w:rsidRPr="00C519AA" w:rsidRDefault="00C519AA">
            <w:r>
              <w:t>Toronto uni</w:t>
            </w:r>
          </w:p>
        </w:tc>
        <w:tc>
          <w:tcPr>
            <w:tcW w:w="935" w:type="dxa"/>
          </w:tcPr>
          <w:p w14:paraId="5C3C5535" w14:textId="77777777" w:rsidR="00C519AA" w:rsidRDefault="00C519AA">
            <w:r>
              <w:t>1911</w:t>
            </w:r>
          </w:p>
          <w:p w14:paraId="119DCB1E" w14:textId="77777777" w:rsidR="00C519AA" w:rsidRDefault="00C519AA"/>
          <w:p w14:paraId="6D85F0D9" w14:textId="77777777" w:rsidR="00C519AA" w:rsidRPr="00C519AA" w:rsidRDefault="00C519AA"/>
        </w:tc>
      </w:tr>
      <w:tr w:rsidR="0093558F" w:rsidRPr="00C5453C" w14:paraId="31275993" w14:textId="77777777" w:rsidTr="009E6E23">
        <w:tc>
          <w:tcPr>
            <w:tcW w:w="2066" w:type="dxa"/>
          </w:tcPr>
          <w:p w14:paraId="29E60C17" w14:textId="77777777" w:rsidR="0093558F" w:rsidRDefault="0093558F">
            <w:pPr>
              <w:rPr>
                <w:lang w:val="en-GB"/>
              </w:rPr>
            </w:pPr>
            <w:r>
              <w:rPr>
                <w:lang w:val="en-GB"/>
              </w:rPr>
              <w:t>Vissac</w:t>
            </w:r>
          </w:p>
          <w:p w14:paraId="796AA0EC" w14:textId="77777777" w:rsidR="0093558F" w:rsidRDefault="0093558F">
            <w:pPr>
              <w:rPr>
                <w:lang w:val="en-GB"/>
              </w:rPr>
            </w:pPr>
            <w:r>
              <w:rPr>
                <w:lang w:val="en-GB"/>
              </w:rPr>
              <w:t>Marc de</w:t>
            </w:r>
          </w:p>
        </w:tc>
        <w:tc>
          <w:tcPr>
            <w:tcW w:w="5839" w:type="dxa"/>
          </w:tcPr>
          <w:p w14:paraId="0AAC8462" w14:textId="77777777" w:rsidR="0093558F" w:rsidRDefault="0093558F">
            <w:r>
              <w:t>les révolutionnaires en Rouergue  Simon Camboulas</w:t>
            </w:r>
          </w:p>
        </w:tc>
        <w:tc>
          <w:tcPr>
            <w:tcW w:w="1842" w:type="dxa"/>
          </w:tcPr>
          <w:p w14:paraId="175F66D1" w14:textId="77777777" w:rsidR="0093558F" w:rsidRDefault="0093558F">
            <w:r>
              <w:t xml:space="preserve">Edouard Gibert </w:t>
            </w:r>
          </w:p>
          <w:p w14:paraId="41F810C7" w14:textId="77777777" w:rsidR="0093558F" w:rsidRDefault="0093558F">
            <w:r>
              <w:t>Riom</w:t>
            </w:r>
          </w:p>
        </w:tc>
        <w:tc>
          <w:tcPr>
            <w:tcW w:w="935" w:type="dxa"/>
          </w:tcPr>
          <w:p w14:paraId="64A88C9D" w14:textId="77777777" w:rsidR="0093558F" w:rsidRDefault="00647404">
            <w:r>
              <w:t>1893</w:t>
            </w:r>
          </w:p>
        </w:tc>
      </w:tr>
      <w:tr w:rsidR="003449CF" w:rsidRPr="003449CF" w14:paraId="1A650CCC" w14:textId="77777777" w:rsidTr="009E6E23">
        <w:tc>
          <w:tcPr>
            <w:tcW w:w="2066" w:type="dxa"/>
          </w:tcPr>
          <w:p w14:paraId="4DA41D84" w14:textId="77777777" w:rsidR="003449CF" w:rsidRDefault="003449CF">
            <w:pPr>
              <w:rPr>
                <w:lang w:val="en-GB"/>
              </w:rPr>
            </w:pPr>
            <w:r>
              <w:rPr>
                <w:lang w:val="en-GB"/>
              </w:rPr>
              <w:t xml:space="preserve">Ward </w:t>
            </w:r>
          </w:p>
          <w:p w14:paraId="2C0D24E0" w14:textId="77777777" w:rsidR="003449CF" w:rsidRDefault="003449CF">
            <w:pPr>
              <w:rPr>
                <w:lang w:val="en-GB"/>
              </w:rPr>
            </w:pPr>
            <w:r>
              <w:rPr>
                <w:lang w:val="en-GB"/>
              </w:rPr>
              <w:t>Mgr Bernard</w:t>
            </w:r>
          </w:p>
        </w:tc>
        <w:tc>
          <w:tcPr>
            <w:tcW w:w="5839" w:type="dxa"/>
          </w:tcPr>
          <w:p w14:paraId="0F4C69A3" w14:textId="77777777" w:rsidR="003449CF" w:rsidRPr="003449CF" w:rsidRDefault="003449CF">
            <w:pPr>
              <w:rPr>
                <w:lang w:val="en-GB"/>
              </w:rPr>
            </w:pPr>
            <w:r w:rsidRPr="003449CF">
              <w:rPr>
                <w:lang w:val="en-GB"/>
              </w:rPr>
              <w:t>The eve of Catholic emancipation (the history of the English Catholics during the first 30 yrs of the 19thc)</w:t>
            </w:r>
          </w:p>
        </w:tc>
        <w:tc>
          <w:tcPr>
            <w:tcW w:w="1842" w:type="dxa"/>
          </w:tcPr>
          <w:p w14:paraId="017D57E7" w14:textId="77777777" w:rsidR="003449CF" w:rsidRDefault="003449CF">
            <w:pPr>
              <w:rPr>
                <w:lang w:val="en-GB"/>
              </w:rPr>
            </w:pPr>
            <w:r>
              <w:rPr>
                <w:lang w:val="en-GB"/>
              </w:rPr>
              <w:t>Longmans, Green &amp; co.</w:t>
            </w:r>
          </w:p>
          <w:p w14:paraId="40A1E98C" w14:textId="77777777" w:rsidR="003449CF" w:rsidRPr="003449CF" w:rsidRDefault="003449CF">
            <w:pPr>
              <w:rPr>
                <w:lang w:val="en-GB"/>
              </w:rPr>
            </w:pPr>
            <w:r>
              <w:rPr>
                <w:lang w:val="en-GB"/>
              </w:rPr>
              <w:t>London</w:t>
            </w:r>
          </w:p>
        </w:tc>
        <w:tc>
          <w:tcPr>
            <w:tcW w:w="935" w:type="dxa"/>
          </w:tcPr>
          <w:p w14:paraId="1E897548" w14:textId="77777777" w:rsidR="003449CF" w:rsidRPr="003449CF" w:rsidRDefault="003449CF">
            <w:pPr>
              <w:rPr>
                <w:lang w:val="en-GB"/>
              </w:rPr>
            </w:pPr>
            <w:r>
              <w:rPr>
                <w:lang w:val="en-GB"/>
              </w:rPr>
              <w:t>1911</w:t>
            </w:r>
          </w:p>
        </w:tc>
      </w:tr>
      <w:tr w:rsidR="00605958" w:rsidRPr="00C5453C" w14:paraId="1F760E4D" w14:textId="77777777" w:rsidTr="009E6E23">
        <w:tc>
          <w:tcPr>
            <w:tcW w:w="2066" w:type="dxa"/>
          </w:tcPr>
          <w:p w14:paraId="31A8A615" w14:textId="77777777" w:rsidR="00605958" w:rsidRPr="00C5453C" w:rsidRDefault="00336B5F">
            <w:pPr>
              <w:rPr>
                <w:lang w:val="en-GB"/>
              </w:rPr>
            </w:pPr>
            <w:r>
              <w:rPr>
                <w:lang w:val="en-GB"/>
              </w:rPr>
              <w:t>Weiner Margery</w:t>
            </w:r>
          </w:p>
        </w:tc>
        <w:tc>
          <w:tcPr>
            <w:tcW w:w="5839" w:type="dxa"/>
          </w:tcPr>
          <w:p w14:paraId="2DF84168" w14:textId="77777777" w:rsidR="00605958" w:rsidRPr="00C5453C" w:rsidRDefault="00336B5F">
            <w:pPr>
              <w:rPr>
                <w:lang w:val="en-GB"/>
              </w:rPr>
            </w:pPr>
            <w:r>
              <w:rPr>
                <w:lang w:val="en-GB"/>
              </w:rPr>
              <w:t>The French Exiles 1789- 1815</w:t>
            </w:r>
          </w:p>
        </w:tc>
        <w:tc>
          <w:tcPr>
            <w:tcW w:w="1842" w:type="dxa"/>
          </w:tcPr>
          <w:p w14:paraId="27F1FB17" w14:textId="77777777"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935" w:type="dxa"/>
          </w:tcPr>
          <w:p w14:paraId="093A5FB3" w14:textId="77777777" w:rsidR="00605958" w:rsidRPr="00C5453C" w:rsidRDefault="00605958">
            <w:pPr>
              <w:rPr>
                <w:lang w:val="en-GB"/>
              </w:rPr>
            </w:pPr>
          </w:p>
        </w:tc>
      </w:tr>
      <w:tr w:rsidR="00605958" w:rsidRPr="00C5453C" w14:paraId="7CDC3770" w14:textId="77777777" w:rsidTr="009E6E23">
        <w:tc>
          <w:tcPr>
            <w:tcW w:w="2066" w:type="dxa"/>
          </w:tcPr>
          <w:p w14:paraId="0F0F6343" w14:textId="08C924B1" w:rsidR="00605958" w:rsidRPr="00C5453C" w:rsidRDefault="006E05B1">
            <w:pPr>
              <w:rPr>
                <w:lang w:val="en-GB"/>
              </w:rPr>
            </w:pPr>
            <w:r>
              <w:rPr>
                <w:lang w:val="en-GB"/>
              </w:rPr>
              <w:t>Wolff Philippe Ed.</w:t>
            </w:r>
          </w:p>
        </w:tc>
        <w:tc>
          <w:tcPr>
            <w:tcW w:w="5839" w:type="dxa"/>
          </w:tcPr>
          <w:p w14:paraId="24A31CE3" w14:textId="77777777" w:rsidR="00605958" w:rsidRDefault="006E05B1">
            <w:pPr>
              <w:rPr>
                <w:lang w:val="en-GB"/>
              </w:rPr>
            </w:pPr>
            <w:r>
              <w:rPr>
                <w:lang w:val="en-GB"/>
              </w:rPr>
              <w:t>Le diocèse de Toulouse, ds origines à nos jours</w:t>
            </w:r>
          </w:p>
          <w:p w14:paraId="5C5FB929" w14:textId="31B36607" w:rsidR="006E05B1" w:rsidRPr="00C5453C" w:rsidRDefault="006E05B1">
            <w:pPr>
              <w:rPr>
                <w:lang w:val="en-GB"/>
              </w:rPr>
            </w:pPr>
            <w:r>
              <w:rPr>
                <w:lang w:val="en-GB"/>
              </w:rPr>
              <w:t>(Histoire des diocèses de France, 15)</w:t>
            </w:r>
          </w:p>
        </w:tc>
        <w:tc>
          <w:tcPr>
            <w:tcW w:w="1842" w:type="dxa"/>
          </w:tcPr>
          <w:p w14:paraId="013EC64F" w14:textId="77777777" w:rsidR="00605958" w:rsidRDefault="006E05B1">
            <w:pPr>
              <w:rPr>
                <w:lang w:val="en-GB"/>
              </w:rPr>
            </w:pPr>
            <w:r>
              <w:rPr>
                <w:lang w:val="en-GB"/>
              </w:rPr>
              <w:t>Beauchesne</w:t>
            </w:r>
          </w:p>
          <w:p w14:paraId="5F4F4018" w14:textId="5E0E57F3" w:rsidR="006E05B1" w:rsidRPr="00C5453C" w:rsidRDefault="006E05B1">
            <w:pPr>
              <w:rPr>
                <w:lang w:val="en-GB"/>
              </w:rPr>
            </w:pPr>
            <w:r>
              <w:rPr>
                <w:lang w:val="en-GB"/>
              </w:rPr>
              <w:t>Paris</w:t>
            </w:r>
          </w:p>
        </w:tc>
        <w:tc>
          <w:tcPr>
            <w:tcW w:w="935" w:type="dxa"/>
          </w:tcPr>
          <w:p w14:paraId="7E5ACFA0" w14:textId="68890803" w:rsidR="00605958" w:rsidRPr="00C5453C" w:rsidRDefault="006E05B1">
            <w:pPr>
              <w:rPr>
                <w:lang w:val="en-GB"/>
              </w:rPr>
            </w:pPr>
            <w:r>
              <w:rPr>
                <w:lang w:val="en-GB"/>
              </w:rPr>
              <w:t>1983</w:t>
            </w:r>
          </w:p>
        </w:tc>
      </w:tr>
      <w:tr w:rsidR="00605958" w:rsidRPr="00C5453C" w14:paraId="080EE316" w14:textId="77777777" w:rsidTr="009E6E23">
        <w:tc>
          <w:tcPr>
            <w:tcW w:w="2066" w:type="dxa"/>
          </w:tcPr>
          <w:p w14:paraId="2747CFE1" w14:textId="77777777"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5839" w:type="dxa"/>
          </w:tcPr>
          <w:p w14:paraId="08FEBEE3" w14:textId="77777777"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1842" w:type="dxa"/>
          </w:tcPr>
          <w:p w14:paraId="2FEDBD44" w14:textId="77777777"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935" w:type="dxa"/>
          </w:tcPr>
          <w:p w14:paraId="4E82B963" w14:textId="77777777" w:rsidR="00605958" w:rsidRPr="00C5453C" w:rsidRDefault="00605958">
            <w:pPr>
              <w:rPr>
                <w:lang w:val="en-GB"/>
              </w:rPr>
            </w:pPr>
          </w:p>
        </w:tc>
      </w:tr>
    </w:tbl>
    <w:p w14:paraId="3E2A677C" w14:textId="77777777" w:rsidR="003E33CA" w:rsidRPr="00C5453C" w:rsidRDefault="003E33CA">
      <w:pPr>
        <w:rPr>
          <w:lang w:val="en-GB"/>
        </w:rPr>
      </w:pPr>
    </w:p>
    <w:p w14:paraId="7BD0C521" w14:textId="77777777" w:rsidR="00605958" w:rsidRPr="00C5453C" w:rsidRDefault="00605958">
      <w:pPr>
        <w:rPr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2"/>
        <w:gridCol w:w="4783"/>
        <w:gridCol w:w="1969"/>
        <w:gridCol w:w="2038"/>
      </w:tblGrid>
      <w:tr w:rsidR="00605958" w:rsidRPr="00C5453C" w14:paraId="45A84B47" w14:textId="77777777" w:rsidTr="001B1696">
        <w:tc>
          <w:tcPr>
            <w:tcW w:w="1951" w:type="dxa"/>
          </w:tcPr>
          <w:p w14:paraId="13276EF7" w14:textId="77777777"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5528" w:type="dxa"/>
          </w:tcPr>
          <w:p w14:paraId="6AD8A377" w14:textId="77777777" w:rsidR="00605958" w:rsidRPr="00783BA8" w:rsidRDefault="00783BA8" w:rsidP="00783BA8">
            <w:pPr>
              <w:jc w:val="center"/>
              <w:rPr>
                <w:b/>
                <w:lang w:val="en-GB"/>
              </w:rPr>
            </w:pPr>
            <w:r w:rsidRPr="00783BA8">
              <w:rPr>
                <w:b/>
                <w:lang w:val="en-GB"/>
              </w:rPr>
              <w:t>ARTICLES</w:t>
            </w:r>
          </w:p>
        </w:tc>
        <w:tc>
          <w:tcPr>
            <w:tcW w:w="1985" w:type="dxa"/>
          </w:tcPr>
          <w:p w14:paraId="1403ECBE" w14:textId="77777777"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1218" w:type="dxa"/>
          </w:tcPr>
          <w:p w14:paraId="759DE6B3" w14:textId="77777777" w:rsidR="00605958" w:rsidRPr="00C5453C" w:rsidRDefault="00605958">
            <w:pPr>
              <w:rPr>
                <w:lang w:val="en-GB"/>
              </w:rPr>
            </w:pPr>
          </w:p>
        </w:tc>
      </w:tr>
      <w:tr w:rsidR="00605958" w:rsidRPr="00C5453C" w14:paraId="42F667C7" w14:textId="77777777" w:rsidTr="001B1696">
        <w:tc>
          <w:tcPr>
            <w:tcW w:w="1951" w:type="dxa"/>
          </w:tcPr>
          <w:p w14:paraId="645CAC25" w14:textId="77777777"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5528" w:type="dxa"/>
          </w:tcPr>
          <w:p w14:paraId="524500F9" w14:textId="77777777"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1985" w:type="dxa"/>
          </w:tcPr>
          <w:p w14:paraId="3C434220" w14:textId="77777777" w:rsidR="00605958" w:rsidRPr="00C5453C" w:rsidRDefault="00605958">
            <w:pPr>
              <w:rPr>
                <w:lang w:val="en-GB"/>
              </w:rPr>
            </w:pPr>
          </w:p>
        </w:tc>
        <w:tc>
          <w:tcPr>
            <w:tcW w:w="1218" w:type="dxa"/>
          </w:tcPr>
          <w:p w14:paraId="7B4C8E27" w14:textId="77777777" w:rsidR="00605958" w:rsidRPr="00C5453C" w:rsidRDefault="00605958">
            <w:pPr>
              <w:rPr>
                <w:lang w:val="en-GB"/>
              </w:rPr>
            </w:pPr>
          </w:p>
        </w:tc>
      </w:tr>
      <w:tr w:rsidR="000F328A" w:rsidRPr="0038507B" w14:paraId="1F0C36DB" w14:textId="77777777" w:rsidTr="001B1696">
        <w:tc>
          <w:tcPr>
            <w:tcW w:w="1951" w:type="dxa"/>
          </w:tcPr>
          <w:p w14:paraId="01F80FA5" w14:textId="77777777" w:rsidR="000F328A" w:rsidRDefault="00F4187E">
            <w:pPr>
              <w:rPr>
                <w:lang w:val="en-GB"/>
              </w:rPr>
            </w:pPr>
            <w:r>
              <w:rPr>
                <w:lang w:val="en-GB"/>
              </w:rPr>
              <w:t>Albert-Petit A</w:t>
            </w:r>
          </w:p>
        </w:tc>
        <w:tc>
          <w:tcPr>
            <w:tcW w:w="5528" w:type="dxa"/>
          </w:tcPr>
          <w:p w14:paraId="247CD1F5" w14:textId="77777777" w:rsidR="000F328A" w:rsidRDefault="00F4187E" w:rsidP="0038507B">
            <w:pPr>
              <w:autoSpaceDE w:val="0"/>
              <w:autoSpaceDN w:val="0"/>
              <w:adjustRightInd w:val="0"/>
              <w:ind w:right="0"/>
            </w:pPr>
            <w:r>
              <w:t>La responsabilité de la rupture entre la révolution et l'église</w:t>
            </w:r>
          </w:p>
        </w:tc>
        <w:tc>
          <w:tcPr>
            <w:tcW w:w="1985" w:type="dxa"/>
          </w:tcPr>
          <w:p w14:paraId="638F7381" w14:textId="77777777" w:rsidR="000F328A" w:rsidRDefault="00F4187E" w:rsidP="00874786">
            <w:r>
              <w:t>Revue des 2 Mondes t.21</w:t>
            </w:r>
          </w:p>
        </w:tc>
        <w:tc>
          <w:tcPr>
            <w:tcW w:w="1218" w:type="dxa"/>
          </w:tcPr>
          <w:p w14:paraId="114F01FE" w14:textId="77777777" w:rsidR="000F328A" w:rsidRDefault="00F4187E">
            <w:r>
              <w:t>1914</w:t>
            </w:r>
          </w:p>
        </w:tc>
      </w:tr>
      <w:tr w:rsidR="00491B6D" w:rsidRPr="00491B6D" w14:paraId="558E129A" w14:textId="77777777" w:rsidTr="001B1696">
        <w:tc>
          <w:tcPr>
            <w:tcW w:w="1951" w:type="dxa"/>
          </w:tcPr>
          <w:p w14:paraId="32A13146" w14:textId="77777777" w:rsidR="00491B6D" w:rsidRDefault="00491B6D">
            <w:pPr>
              <w:rPr>
                <w:lang w:val="en-GB"/>
              </w:rPr>
            </w:pPr>
            <w:r>
              <w:rPr>
                <w:lang w:val="en-GB"/>
              </w:rPr>
              <w:t>Anon.</w:t>
            </w:r>
          </w:p>
        </w:tc>
        <w:tc>
          <w:tcPr>
            <w:tcW w:w="5528" w:type="dxa"/>
          </w:tcPr>
          <w:p w14:paraId="6CEC095E" w14:textId="77777777" w:rsidR="00491B6D" w:rsidRDefault="00491B6D" w:rsidP="0038507B">
            <w:pPr>
              <w:autoSpaceDE w:val="0"/>
              <w:autoSpaceDN w:val="0"/>
              <w:adjustRightInd w:val="0"/>
              <w:ind w:right="0"/>
            </w:pPr>
            <w:r>
              <w:t>Liste des comparants des tr</w:t>
            </w:r>
            <w:r w:rsidR="005323CA">
              <w:t>o</w:t>
            </w:r>
            <w:r>
              <w:t>is ordres de la sénéchaussée de Villefranche-de-Rouergue (cahier de doléances)</w:t>
            </w:r>
          </w:p>
        </w:tc>
        <w:tc>
          <w:tcPr>
            <w:tcW w:w="1985" w:type="dxa"/>
          </w:tcPr>
          <w:p w14:paraId="36304B2B" w14:textId="77777777" w:rsidR="00491B6D" w:rsidRPr="00491B6D" w:rsidRDefault="00491B6D" w:rsidP="00874786">
            <w:r w:rsidRPr="005245EF">
              <w:t xml:space="preserve">Arch. </w:t>
            </w:r>
            <w:r w:rsidRPr="00491B6D">
              <w:t>Parl. de la R</w:t>
            </w:r>
            <w:r>
              <w:t>ev</w:t>
            </w:r>
            <w:r w:rsidRPr="00491B6D">
              <w:t>. F.</w:t>
            </w:r>
          </w:p>
        </w:tc>
        <w:tc>
          <w:tcPr>
            <w:tcW w:w="1218" w:type="dxa"/>
          </w:tcPr>
          <w:p w14:paraId="75C07960" w14:textId="77777777" w:rsidR="00491B6D" w:rsidRDefault="00491B6D">
            <w:r>
              <w:t>1879</w:t>
            </w:r>
          </w:p>
          <w:p w14:paraId="73FD4006" w14:textId="77777777" w:rsidR="00491B6D" w:rsidRPr="00491B6D" w:rsidRDefault="00491B6D">
            <w:r>
              <w:t>6</w:t>
            </w:r>
          </w:p>
        </w:tc>
      </w:tr>
      <w:tr w:rsidR="00EE1B09" w:rsidRPr="00EE1B09" w14:paraId="325BFDE7" w14:textId="77777777" w:rsidTr="001B1696">
        <w:tc>
          <w:tcPr>
            <w:tcW w:w="1951" w:type="dxa"/>
          </w:tcPr>
          <w:p w14:paraId="466C717E" w14:textId="77777777" w:rsidR="00EE1B09" w:rsidRDefault="00EE1B09">
            <w:pPr>
              <w:rPr>
                <w:lang w:val="en-GB"/>
              </w:rPr>
            </w:pPr>
            <w:r>
              <w:rPr>
                <w:lang w:val="en-GB"/>
              </w:rPr>
              <w:t>Aston Nigel</w:t>
            </w:r>
          </w:p>
        </w:tc>
        <w:tc>
          <w:tcPr>
            <w:tcW w:w="5528" w:type="dxa"/>
          </w:tcPr>
          <w:p w14:paraId="494AB68E" w14:textId="77777777" w:rsidR="00EE1B09" w:rsidRDefault="00EE1B09" w:rsidP="00EE1B09">
            <w:pPr>
              <w:autoSpaceDE w:val="0"/>
              <w:autoSpaceDN w:val="0"/>
              <w:adjustRightInd w:val="0"/>
              <w:ind w:right="0"/>
              <w:rPr>
                <w:lang w:val="en-GB"/>
              </w:rPr>
            </w:pPr>
            <w:r w:rsidRPr="00EE1B09">
              <w:rPr>
                <w:lang w:val="en-GB"/>
              </w:rPr>
              <w:t xml:space="preserve">Survival against the odds? </w:t>
            </w:r>
            <w:r>
              <w:rPr>
                <w:lang w:val="en-GB"/>
              </w:rPr>
              <w:t xml:space="preserve"> The French bishops elected to the Estates-General 1789</w:t>
            </w:r>
          </w:p>
          <w:p w14:paraId="524A3FE0" w14:textId="77777777" w:rsidR="00EE1B09" w:rsidRPr="00EE1B09" w:rsidRDefault="00EE1B09" w:rsidP="00EE1B09">
            <w:pPr>
              <w:autoSpaceDE w:val="0"/>
              <w:autoSpaceDN w:val="0"/>
              <w:adjustRightInd w:val="0"/>
              <w:ind w:right="0"/>
              <w:rPr>
                <w:lang w:val="en-GB"/>
              </w:rPr>
            </w:pPr>
            <w:r>
              <w:rPr>
                <w:lang w:val="en-GB"/>
              </w:rPr>
              <w:t>Colbert p.61</w:t>
            </w:r>
          </w:p>
        </w:tc>
        <w:tc>
          <w:tcPr>
            <w:tcW w:w="1985" w:type="dxa"/>
          </w:tcPr>
          <w:p w14:paraId="0581497F" w14:textId="77777777" w:rsidR="00EE1B09" w:rsidRDefault="00EE1B09" w:rsidP="00874786">
            <w:pPr>
              <w:rPr>
                <w:lang w:val="en-GB"/>
              </w:rPr>
            </w:pPr>
            <w:r>
              <w:rPr>
                <w:lang w:val="en-GB"/>
              </w:rPr>
              <w:t>Hist. Journal</w:t>
            </w:r>
          </w:p>
          <w:p w14:paraId="4BED4DCD" w14:textId="77777777" w:rsidR="00EE1B09" w:rsidRPr="00EE1B09" w:rsidRDefault="00EE1B09" w:rsidP="00874786">
            <w:pPr>
              <w:rPr>
                <w:lang w:val="en-GB"/>
              </w:rPr>
            </w:pPr>
            <w:r>
              <w:rPr>
                <w:lang w:val="en-GB"/>
              </w:rPr>
              <w:t>V32 No3</w:t>
            </w:r>
          </w:p>
        </w:tc>
        <w:tc>
          <w:tcPr>
            <w:tcW w:w="1218" w:type="dxa"/>
          </w:tcPr>
          <w:p w14:paraId="69CE81F2" w14:textId="77777777" w:rsidR="00EE1B09" w:rsidRPr="00EE1B09" w:rsidRDefault="00EE1B09">
            <w:pPr>
              <w:rPr>
                <w:lang w:val="en-GB"/>
              </w:rPr>
            </w:pPr>
            <w:r>
              <w:rPr>
                <w:lang w:val="en-GB"/>
              </w:rPr>
              <w:t>1989</w:t>
            </w:r>
          </w:p>
        </w:tc>
      </w:tr>
      <w:tr w:rsidR="00C53A02" w:rsidRPr="00EE1B09" w14:paraId="163ABB74" w14:textId="77777777" w:rsidTr="001B1696">
        <w:tc>
          <w:tcPr>
            <w:tcW w:w="1951" w:type="dxa"/>
          </w:tcPr>
          <w:p w14:paraId="0E284A5B" w14:textId="77777777" w:rsidR="00C53A02" w:rsidRDefault="00C53A02">
            <w:pPr>
              <w:rPr>
                <w:lang w:val="en-GB"/>
              </w:rPr>
            </w:pPr>
            <w:r>
              <w:rPr>
                <w:lang w:val="en-GB"/>
              </w:rPr>
              <w:t>Albertan Christian</w:t>
            </w:r>
          </w:p>
        </w:tc>
        <w:tc>
          <w:tcPr>
            <w:tcW w:w="5528" w:type="dxa"/>
          </w:tcPr>
          <w:p w14:paraId="3AB94AD1" w14:textId="77777777" w:rsidR="00C53A02" w:rsidRPr="00C53A02" w:rsidRDefault="00C53A02" w:rsidP="00EE1B09">
            <w:pPr>
              <w:autoSpaceDE w:val="0"/>
              <w:autoSpaceDN w:val="0"/>
              <w:adjustRightInd w:val="0"/>
              <w:ind w:right="0"/>
            </w:pPr>
            <w:r w:rsidRPr="00C53A02">
              <w:t>Raynal et ses réseaux, Bancarel Gilles Dir.</w:t>
            </w:r>
          </w:p>
        </w:tc>
        <w:tc>
          <w:tcPr>
            <w:tcW w:w="1985" w:type="dxa"/>
          </w:tcPr>
          <w:p w14:paraId="717811E2" w14:textId="77777777" w:rsidR="00C53A02" w:rsidRPr="00C53A02" w:rsidRDefault="00C53A02" w:rsidP="00874786">
            <w:r w:rsidRPr="00C53A02">
              <w:t>AH de la RF</w:t>
            </w:r>
          </w:p>
          <w:p w14:paraId="265302C4" w14:textId="77777777" w:rsidR="00C53A02" w:rsidRPr="00C53A02" w:rsidRDefault="00C53A02" w:rsidP="00874786">
            <w:r w:rsidRPr="00C53A02">
              <w:t>Article</w:t>
            </w:r>
            <w:r>
              <w:t xml:space="preserve">  370</w:t>
            </w:r>
          </w:p>
        </w:tc>
        <w:tc>
          <w:tcPr>
            <w:tcW w:w="1218" w:type="dxa"/>
          </w:tcPr>
          <w:p w14:paraId="599DCFD3" w14:textId="77777777" w:rsidR="00C53A02" w:rsidRPr="00C53A02" w:rsidRDefault="00C53A02">
            <w:r>
              <w:t>Oct. Dec 2011</w:t>
            </w:r>
          </w:p>
        </w:tc>
      </w:tr>
      <w:tr w:rsidR="000C7808" w:rsidRPr="000C7808" w14:paraId="28B7015D" w14:textId="77777777" w:rsidTr="001B1696">
        <w:tc>
          <w:tcPr>
            <w:tcW w:w="1951" w:type="dxa"/>
          </w:tcPr>
          <w:p w14:paraId="663616E6" w14:textId="77777777" w:rsidR="000C7808" w:rsidRPr="00C53A02" w:rsidRDefault="000C7808">
            <w:r w:rsidRPr="00C53A02">
              <w:t>Bastier Jean</w:t>
            </w:r>
          </w:p>
        </w:tc>
        <w:tc>
          <w:tcPr>
            <w:tcW w:w="5528" w:type="dxa"/>
          </w:tcPr>
          <w:p w14:paraId="44195384" w14:textId="77777777" w:rsidR="000C7808" w:rsidRDefault="000C7808" w:rsidP="00EE1B09">
            <w:pPr>
              <w:autoSpaceDE w:val="0"/>
              <w:autoSpaceDN w:val="0"/>
              <w:adjustRightInd w:val="0"/>
              <w:ind w:right="0"/>
            </w:pPr>
            <w:r w:rsidRPr="000C7808">
              <w:t>Droits féodaux et rev</w:t>
            </w:r>
            <w:r>
              <w:t>e</w:t>
            </w:r>
            <w:r w:rsidRPr="000C7808">
              <w:t>nus agricoles en Rouergue à la veille de la révolution</w:t>
            </w:r>
          </w:p>
          <w:p w14:paraId="1AA5C041" w14:textId="77777777" w:rsidR="000C7808" w:rsidRPr="000C7808" w:rsidRDefault="000C7808" w:rsidP="00EE1B09">
            <w:pPr>
              <w:autoSpaceDE w:val="0"/>
              <w:autoSpaceDN w:val="0"/>
              <w:adjustRightInd w:val="0"/>
              <w:ind w:right="0"/>
              <w:rPr>
                <w:i/>
              </w:rPr>
            </w:pPr>
            <w:r w:rsidRPr="000C7808">
              <w:rPr>
                <w:i/>
              </w:rPr>
              <w:t>No Colbert</w:t>
            </w:r>
          </w:p>
        </w:tc>
        <w:tc>
          <w:tcPr>
            <w:tcW w:w="1985" w:type="dxa"/>
          </w:tcPr>
          <w:p w14:paraId="63CD3429" w14:textId="77777777" w:rsidR="000C7808" w:rsidRDefault="000C7808" w:rsidP="00874786">
            <w:r>
              <w:t>An du Midi</w:t>
            </w:r>
          </w:p>
          <w:p w14:paraId="5256EBB9" w14:textId="77777777" w:rsidR="000C7808" w:rsidRPr="000C7808" w:rsidRDefault="000C7808" w:rsidP="00874786">
            <w:r>
              <w:t>T95 No163</w:t>
            </w:r>
          </w:p>
        </w:tc>
        <w:tc>
          <w:tcPr>
            <w:tcW w:w="1218" w:type="dxa"/>
          </w:tcPr>
          <w:p w14:paraId="6B9E0873" w14:textId="77777777" w:rsidR="000C7808" w:rsidRPr="000C7808" w:rsidRDefault="000C7808">
            <w:r>
              <w:t>1983</w:t>
            </w:r>
          </w:p>
        </w:tc>
      </w:tr>
      <w:tr w:rsidR="00A247C8" w:rsidRPr="00A247C8" w14:paraId="1B02B0F9" w14:textId="77777777" w:rsidTr="001B1696">
        <w:tc>
          <w:tcPr>
            <w:tcW w:w="1951" w:type="dxa"/>
          </w:tcPr>
          <w:p w14:paraId="0FBC21AF" w14:textId="77777777" w:rsidR="00A247C8" w:rsidRDefault="00A247C8">
            <w:pPr>
              <w:rPr>
                <w:lang w:val="en-GB"/>
              </w:rPr>
            </w:pPr>
            <w:r>
              <w:rPr>
                <w:lang w:val="en-GB"/>
              </w:rPr>
              <w:t>Bellenger DTJ</w:t>
            </w:r>
          </w:p>
        </w:tc>
        <w:tc>
          <w:tcPr>
            <w:tcW w:w="5528" w:type="dxa"/>
          </w:tcPr>
          <w:p w14:paraId="3F64E255" w14:textId="77777777" w:rsidR="00A247C8" w:rsidRPr="00A247C8" w:rsidRDefault="00A247C8" w:rsidP="0038507B">
            <w:pPr>
              <w:autoSpaceDE w:val="0"/>
              <w:autoSpaceDN w:val="0"/>
              <w:adjustRightInd w:val="0"/>
              <w:ind w:right="0"/>
              <w:rPr>
                <w:lang w:val="en-GB"/>
              </w:rPr>
            </w:pPr>
            <w:r w:rsidRPr="00A247C8">
              <w:rPr>
                <w:lang w:val="en-GB"/>
              </w:rPr>
              <w:t>The French priests at. the King's House Winchester 1792-1796</w:t>
            </w:r>
          </w:p>
        </w:tc>
        <w:tc>
          <w:tcPr>
            <w:tcW w:w="1985" w:type="dxa"/>
          </w:tcPr>
          <w:p w14:paraId="1C4BB3B8" w14:textId="77777777" w:rsidR="00A247C8" w:rsidRPr="00A247C8" w:rsidRDefault="00A247C8" w:rsidP="00A247C8">
            <w:pPr>
              <w:rPr>
                <w:lang w:val="en-GB"/>
              </w:rPr>
            </w:pPr>
            <w:r w:rsidRPr="00EE1B09">
              <w:rPr>
                <w:lang w:val="en-GB"/>
              </w:rPr>
              <w:t xml:space="preserve">Proc. </w:t>
            </w:r>
            <w:r w:rsidRPr="00A247C8">
              <w:rPr>
                <w:lang w:val="en-GB"/>
              </w:rPr>
              <w:t xml:space="preserve">Hampsh, Field club Archeol soc. 40, </w:t>
            </w:r>
            <w:r>
              <w:rPr>
                <w:lang w:val="en-GB"/>
              </w:rPr>
              <w:t>pp99-105</w:t>
            </w:r>
          </w:p>
        </w:tc>
        <w:tc>
          <w:tcPr>
            <w:tcW w:w="1218" w:type="dxa"/>
          </w:tcPr>
          <w:p w14:paraId="1F3A4F58" w14:textId="77777777" w:rsidR="00A247C8" w:rsidRPr="00A247C8" w:rsidRDefault="00A247C8">
            <w:pPr>
              <w:rPr>
                <w:lang w:val="en-GB"/>
              </w:rPr>
            </w:pPr>
            <w:r>
              <w:rPr>
                <w:lang w:val="en-GB"/>
              </w:rPr>
              <w:t>1984</w:t>
            </w:r>
          </w:p>
        </w:tc>
      </w:tr>
      <w:tr w:rsidR="006503A2" w:rsidRPr="006503A2" w14:paraId="1621796D" w14:textId="77777777" w:rsidTr="001B1696">
        <w:tc>
          <w:tcPr>
            <w:tcW w:w="1951" w:type="dxa"/>
          </w:tcPr>
          <w:p w14:paraId="514BF74E" w14:textId="77777777" w:rsidR="006503A2" w:rsidRDefault="006503A2">
            <w:pPr>
              <w:rPr>
                <w:lang w:val="en-GB"/>
              </w:rPr>
            </w:pPr>
            <w:r>
              <w:rPr>
                <w:lang w:val="en-GB"/>
              </w:rPr>
              <w:t>Bellenger DTJ</w:t>
            </w:r>
          </w:p>
        </w:tc>
        <w:tc>
          <w:tcPr>
            <w:tcW w:w="5528" w:type="dxa"/>
          </w:tcPr>
          <w:p w14:paraId="6A5B43AD" w14:textId="77777777" w:rsidR="006503A2" w:rsidRPr="00A247C8" w:rsidRDefault="006503A2" w:rsidP="0038507B">
            <w:pPr>
              <w:autoSpaceDE w:val="0"/>
              <w:autoSpaceDN w:val="0"/>
              <w:adjustRightInd w:val="0"/>
              <w:ind w:right="0"/>
              <w:rPr>
                <w:lang w:val="en-GB"/>
              </w:rPr>
            </w:pPr>
            <w:r>
              <w:rPr>
                <w:lang w:val="en-GB"/>
              </w:rPr>
              <w:t>The arrival of the French exiled clergy in Scotland</w:t>
            </w:r>
          </w:p>
        </w:tc>
        <w:tc>
          <w:tcPr>
            <w:tcW w:w="1985" w:type="dxa"/>
          </w:tcPr>
          <w:p w14:paraId="4A40239B" w14:textId="77777777" w:rsidR="006503A2" w:rsidRPr="00EE1B09" w:rsidRDefault="00892BF2" w:rsidP="00A247C8">
            <w:pPr>
              <w:rPr>
                <w:lang w:val="en-GB"/>
              </w:rPr>
            </w:pPr>
            <w:r>
              <w:rPr>
                <w:lang w:val="en-GB"/>
              </w:rPr>
              <w:t>Innes Review Miscellany</w:t>
            </w:r>
          </w:p>
        </w:tc>
        <w:tc>
          <w:tcPr>
            <w:tcW w:w="1218" w:type="dxa"/>
          </w:tcPr>
          <w:p w14:paraId="19A2D065" w14:textId="77777777" w:rsidR="006503A2" w:rsidRDefault="00892BF2">
            <w:pPr>
              <w:rPr>
                <w:lang w:val="en-GB"/>
              </w:rPr>
            </w:pPr>
            <w:r>
              <w:rPr>
                <w:lang w:val="en-GB"/>
              </w:rPr>
              <w:t>?</w:t>
            </w:r>
          </w:p>
        </w:tc>
      </w:tr>
      <w:tr w:rsidR="00F15D96" w:rsidRPr="006503A2" w14:paraId="6044DA23" w14:textId="77777777" w:rsidTr="001B1696">
        <w:tc>
          <w:tcPr>
            <w:tcW w:w="1951" w:type="dxa"/>
          </w:tcPr>
          <w:p w14:paraId="1D3C100F" w14:textId="77777777" w:rsidR="00F15D96" w:rsidRDefault="00F15D96">
            <w:pPr>
              <w:rPr>
                <w:lang w:val="en-GB"/>
              </w:rPr>
            </w:pPr>
            <w:r>
              <w:rPr>
                <w:lang w:val="en-GB"/>
              </w:rPr>
              <w:t>Bousquet Jacques</w:t>
            </w:r>
          </w:p>
        </w:tc>
        <w:tc>
          <w:tcPr>
            <w:tcW w:w="5528" w:type="dxa"/>
          </w:tcPr>
          <w:p w14:paraId="2440D18A" w14:textId="77777777" w:rsidR="00F15D96" w:rsidRPr="00F15D96" w:rsidRDefault="00F15D96" w:rsidP="0038507B">
            <w:pPr>
              <w:autoSpaceDE w:val="0"/>
              <w:autoSpaceDN w:val="0"/>
              <w:adjustRightInd w:val="0"/>
              <w:ind w:right="0"/>
            </w:pPr>
            <w:r w:rsidRPr="00F15D96">
              <w:t>Un précédent de l'Affaire Finaly en rouergue</w:t>
            </w:r>
          </w:p>
        </w:tc>
        <w:tc>
          <w:tcPr>
            <w:tcW w:w="1985" w:type="dxa"/>
          </w:tcPr>
          <w:p w14:paraId="65B3568D" w14:textId="77777777" w:rsidR="00F15D96" w:rsidRPr="00F15D96" w:rsidRDefault="00F15D96" w:rsidP="00A247C8">
            <w:r>
              <w:t>Rev du Rouergue No4</w:t>
            </w:r>
          </w:p>
        </w:tc>
        <w:tc>
          <w:tcPr>
            <w:tcW w:w="1218" w:type="dxa"/>
          </w:tcPr>
          <w:p w14:paraId="2C0C3AA3" w14:textId="77777777" w:rsidR="00F15D96" w:rsidRDefault="00F15D96">
            <w:r>
              <w:t>Oct/dec 53</w:t>
            </w:r>
          </w:p>
          <w:p w14:paraId="6C3249C4" w14:textId="77777777" w:rsidR="00F15D96" w:rsidRPr="00F15D96" w:rsidRDefault="00F15D96">
            <w:r>
              <w:t>7773</w:t>
            </w:r>
          </w:p>
        </w:tc>
      </w:tr>
      <w:tr w:rsidR="001C4811" w:rsidRPr="001C4811" w14:paraId="48DB8721" w14:textId="77777777" w:rsidTr="001B1696">
        <w:tc>
          <w:tcPr>
            <w:tcW w:w="1951" w:type="dxa"/>
          </w:tcPr>
          <w:p w14:paraId="4C716D52" w14:textId="77777777" w:rsidR="001C4811" w:rsidRDefault="001C4811">
            <w:pPr>
              <w:rPr>
                <w:lang w:val="en-GB"/>
              </w:rPr>
            </w:pPr>
            <w:r>
              <w:rPr>
                <w:lang w:val="en-GB"/>
              </w:rPr>
              <w:t>Boutier Jean</w:t>
            </w:r>
          </w:p>
        </w:tc>
        <w:tc>
          <w:tcPr>
            <w:tcW w:w="5528" w:type="dxa"/>
          </w:tcPr>
          <w:p w14:paraId="367BBF40" w14:textId="77777777" w:rsidR="001C4811" w:rsidRPr="001C4811" w:rsidRDefault="001C4811" w:rsidP="0038507B">
            <w:pPr>
              <w:autoSpaceDE w:val="0"/>
              <w:autoSpaceDN w:val="0"/>
              <w:adjustRightInd w:val="0"/>
              <w:ind w:right="0"/>
            </w:pPr>
            <w:r w:rsidRPr="001C4811">
              <w:t xml:space="preserve">Jacqueries en pays croquant.  Les révoltes paysannes en Aquitaine (dec. </w:t>
            </w:r>
            <w:r>
              <w:t>1789-mars 1790)</w:t>
            </w:r>
          </w:p>
        </w:tc>
        <w:tc>
          <w:tcPr>
            <w:tcW w:w="1985" w:type="dxa"/>
          </w:tcPr>
          <w:p w14:paraId="4464D9A2" w14:textId="77777777" w:rsidR="001C4811" w:rsidRPr="001C4811" w:rsidRDefault="001C4811" w:rsidP="00A247C8">
            <w:r>
              <w:t>Annales, Economies, Sociétés, Civilisations</w:t>
            </w:r>
          </w:p>
        </w:tc>
        <w:tc>
          <w:tcPr>
            <w:tcW w:w="1218" w:type="dxa"/>
          </w:tcPr>
          <w:p w14:paraId="6BFDFE74" w14:textId="77777777" w:rsidR="001C4811" w:rsidRDefault="001C4811">
            <w:r>
              <w:t>34e année</w:t>
            </w:r>
          </w:p>
          <w:p w14:paraId="0A17A9D8" w14:textId="77777777" w:rsidR="001C4811" w:rsidRPr="001C4811" w:rsidRDefault="001C4811">
            <w:r>
              <w:t>N.4 1979</w:t>
            </w:r>
          </w:p>
        </w:tc>
      </w:tr>
      <w:tr w:rsidR="00453777" w:rsidRPr="00453777" w14:paraId="1DDF84A6" w14:textId="77777777" w:rsidTr="001B1696">
        <w:tc>
          <w:tcPr>
            <w:tcW w:w="1951" w:type="dxa"/>
          </w:tcPr>
          <w:p w14:paraId="28DBD7A7" w14:textId="77777777" w:rsidR="00453777" w:rsidRPr="001C4811" w:rsidRDefault="00453777">
            <w:r w:rsidRPr="001C4811">
              <w:t>Broadie Alexander</w:t>
            </w:r>
          </w:p>
        </w:tc>
        <w:tc>
          <w:tcPr>
            <w:tcW w:w="5528" w:type="dxa"/>
          </w:tcPr>
          <w:p w14:paraId="14ECF345" w14:textId="77777777" w:rsidR="00453777" w:rsidRPr="00FD5104" w:rsidRDefault="00453777" w:rsidP="0038507B">
            <w:pPr>
              <w:autoSpaceDE w:val="0"/>
              <w:autoSpaceDN w:val="0"/>
              <w:adjustRightInd w:val="0"/>
              <w:ind w:right="0"/>
              <w:rPr>
                <w:lang w:val="en-GB"/>
              </w:rPr>
            </w:pPr>
            <w:r w:rsidRPr="00FD5104">
              <w:rPr>
                <w:lang w:val="en-GB"/>
              </w:rPr>
              <w:t>Scottish Philosophers in France:  the early years</w:t>
            </w:r>
          </w:p>
        </w:tc>
        <w:tc>
          <w:tcPr>
            <w:tcW w:w="1985" w:type="dxa"/>
          </w:tcPr>
          <w:p w14:paraId="613D4A1F" w14:textId="77777777" w:rsidR="00453777" w:rsidRDefault="00453777" w:rsidP="00A247C8">
            <w:pPr>
              <w:rPr>
                <w:lang w:val="en-GB"/>
              </w:rPr>
            </w:pPr>
            <w:r w:rsidRPr="00FD5104">
              <w:rPr>
                <w:lang w:val="en-GB"/>
              </w:rPr>
              <w:t>Journal of Iri</w:t>
            </w:r>
            <w:r>
              <w:rPr>
                <w:lang w:val="en-GB"/>
              </w:rPr>
              <w:t>sh and Scottish Studies Vol 2</w:t>
            </w:r>
          </w:p>
        </w:tc>
        <w:tc>
          <w:tcPr>
            <w:tcW w:w="1218" w:type="dxa"/>
          </w:tcPr>
          <w:p w14:paraId="07517FFA" w14:textId="77777777" w:rsidR="00453777" w:rsidRDefault="00453777">
            <w:pPr>
              <w:rPr>
                <w:lang w:val="en-GB"/>
              </w:rPr>
            </w:pPr>
            <w:r>
              <w:rPr>
                <w:lang w:val="en-GB"/>
              </w:rPr>
              <w:t>2008</w:t>
            </w:r>
          </w:p>
          <w:p w14:paraId="5CA73ED5" w14:textId="77777777" w:rsidR="00453777" w:rsidRDefault="00453777">
            <w:pPr>
              <w:rPr>
                <w:lang w:val="en-GB"/>
              </w:rPr>
            </w:pPr>
          </w:p>
          <w:p w14:paraId="1722673E" w14:textId="77777777" w:rsidR="00453777" w:rsidRDefault="00453777">
            <w:pPr>
              <w:rPr>
                <w:lang w:val="en-GB"/>
              </w:rPr>
            </w:pPr>
            <w:r>
              <w:rPr>
                <w:lang w:val="en-GB"/>
              </w:rPr>
              <w:t>Issue 1</w:t>
            </w:r>
          </w:p>
        </w:tc>
      </w:tr>
      <w:tr w:rsidR="001B1696" w:rsidRPr="006503A2" w14:paraId="11DD423E" w14:textId="77777777" w:rsidTr="001B1696">
        <w:tc>
          <w:tcPr>
            <w:tcW w:w="1951" w:type="dxa"/>
          </w:tcPr>
          <w:p w14:paraId="22F0A6F4" w14:textId="77777777" w:rsidR="001B1696" w:rsidRPr="00A247C8" w:rsidRDefault="001B1696">
            <w:r w:rsidRPr="00A247C8">
              <w:t>Brye Bernard de</w:t>
            </w:r>
          </w:p>
        </w:tc>
        <w:tc>
          <w:tcPr>
            <w:tcW w:w="5528" w:type="dxa"/>
          </w:tcPr>
          <w:p w14:paraId="05419F88" w14:textId="77777777" w:rsidR="001B1696" w:rsidRPr="0038507B" w:rsidRDefault="001B1696" w:rsidP="0038507B">
            <w:pPr>
              <w:autoSpaceDE w:val="0"/>
              <w:autoSpaceDN w:val="0"/>
              <w:adjustRightInd w:val="0"/>
              <w:ind w:right="0"/>
            </w:pPr>
            <w:r>
              <w:t>La révolution Française et l'émigration de l'épiscopat gallican:  historiographie d'une absence</w:t>
            </w:r>
          </w:p>
        </w:tc>
        <w:tc>
          <w:tcPr>
            <w:tcW w:w="1985" w:type="dxa"/>
          </w:tcPr>
          <w:p w14:paraId="4191E36C" w14:textId="77777777" w:rsidR="001B1696" w:rsidRDefault="001B1696" w:rsidP="00874786">
            <w:r>
              <w:t>Rev d'Hist.Mod et contemp.</w:t>
            </w:r>
          </w:p>
          <w:p w14:paraId="14CE76DC" w14:textId="77777777" w:rsidR="001B1696" w:rsidRPr="0038507B" w:rsidRDefault="001B1696" w:rsidP="00874786">
            <w:r>
              <w:t>Tome 40 No.4</w:t>
            </w:r>
          </w:p>
        </w:tc>
        <w:tc>
          <w:tcPr>
            <w:tcW w:w="1218" w:type="dxa"/>
          </w:tcPr>
          <w:p w14:paraId="4FB29A7B" w14:textId="77777777" w:rsidR="001B1696" w:rsidRDefault="001B1696">
            <w:pPr>
              <w:rPr>
                <w:lang w:val="en-GB"/>
              </w:rPr>
            </w:pPr>
          </w:p>
        </w:tc>
      </w:tr>
      <w:tr w:rsidR="001B1696" w:rsidRPr="0038507B" w14:paraId="0273E77B" w14:textId="77777777" w:rsidTr="001B1696">
        <w:tc>
          <w:tcPr>
            <w:tcW w:w="1951" w:type="dxa"/>
          </w:tcPr>
          <w:p w14:paraId="70430B07" w14:textId="77777777" w:rsidR="001B1696" w:rsidRDefault="001B1696">
            <w:r>
              <w:t>Callebat Bernard</w:t>
            </w:r>
          </w:p>
          <w:p w14:paraId="570B08D2" w14:textId="77777777" w:rsidR="001B1696" w:rsidRPr="00A247C8" w:rsidRDefault="001B1696">
            <w:r>
              <w:t>Chantin Jean-Pierre</w:t>
            </w:r>
          </w:p>
        </w:tc>
        <w:tc>
          <w:tcPr>
            <w:tcW w:w="5528" w:type="dxa"/>
          </w:tcPr>
          <w:p w14:paraId="5D5E551A" w14:textId="77777777" w:rsidR="001B1696" w:rsidRDefault="001B1696" w:rsidP="00E9404C">
            <w:pPr>
              <w:spacing w:before="100" w:beforeAutospacing="1" w:after="100" w:afterAutospacing="1"/>
              <w:ind w:right="0"/>
              <w:outlineLvl w:val="0"/>
            </w:pPr>
            <w:r w:rsidRPr="00E9404C">
              <w:rPr>
                <w:rFonts w:eastAsia="Times New Roman"/>
                <w:bCs/>
                <w:color w:val="auto"/>
                <w:kern w:val="36"/>
                <w:lang w:eastAsia="en-GB"/>
              </w:rPr>
              <w:t>Pérennité du mouvement anticoncordataire: deux siècles plus tard, les fidèles de la « Petite Eglise » persévèrent –</w:t>
            </w:r>
            <w:r>
              <w:rPr>
                <w:rFonts w:eastAsia="Times New Roman"/>
                <w:bCs/>
                <w:color w:val="auto"/>
                <w:kern w:val="36"/>
                <w:lang w:eastAsia="en-GB"/>
              </w:rPr>
              <w:t xml:space="preserve">  Entretien</w:t>
            </w:r>
          </w:p>
        </w:tc>
        <w:tc>
          <w:tcPr>
            <w:tcW w:w="1985" w:type="dxa"/>
          </w:tcPr>
          <w:p w14:paraId="06F3A71B" w14:textId="77777777" w:rsidR="001B1696" w:rsidRDefault="001B1696" w:rsidP="00874786">
            <w:r>
              <w:t>Religioscope</w:t>
            </w:r>
          </w:p>
        </w:tc>
        <w:tc>
          <w:tcPr>
            <w:tcW w:w="1218" w:type="dxa"/>
          </w:tcPr>
          <w:p w14:paraId="4C5E766C" w14:textId="77777777" w:rsidR="001B1696" w:rsidRDefault="001B1696">
            <w:r>
              <w:t>1993</w:t>
            </w:r>
          </w:p>
          <w:p w14:paraId="5EF1EF3D" w14:textId="77777777" w:rsidR="001B1696" w:rsidRDefault="001B1696" w:rsidP="00874786">
            <w:r>
              <w:t>Persée</w:t>
            </w:r>
          </w:p>
        </w:tc>
      </w:tr>
      <w:tr w:rsidR="001B1696" w:rsidRPr="0038507B" w14:paraId="25C2F7B7" w14:textId="77777777" w:rsidTr="001B1696">
        <w:tc>
          <w:tcPr>
            <w:tcW w:w="1951" w:type="dxa"/>
          </w:tcPr>
          <w:p w14:paraId="338417E0" w14:textId="77777777" w:rsidR="001B1696" w:rsidRPr="00C5453C" w:rsidRDefault="001B1696">
            <w:pPr>
              <w:rPr>
                <w:lang w:val="en-GB"/>
              </w:rPr>
            </w:pPr>
            <w:r>
              <w:rPr>
                <w:lang w:val="en-GB"/>
              </w:rPr>
              <w:t xml:space="preserve">Castellà I </w:t>
            </w:r>
            <w:r>
              <w:rPr>
                <w:lang w:val="en-GB"/>
              </w:rPr>
              <w:lastRenderedPageBreak/>
              <w:t>Pujols Maria</w:t>
            </w:r>
          </w:p>
        </w:tc>
        <w:tc>
          <w:tcPr>
            <w:tcW w:w="5528" w:type="dxa"/>
          </w:tcPr>
          <w:p w14:paraId="6D94BD13" w14:textId="77777777" w:rsidR="001B1696" w:rsidRPr="0038507B" w:rsidRDefault="001B1696" w:rsidP="0038507B">
            <w:pPr>
              <w:autoSpaceDE w:val="0"/>
              <w:autoSpaceDN w:val="0"/>
              <w:adjustRightInd w:val="0"/>
              <w:ind w:right="0"/>
            </w:pPr>
            <w:r w:rsidRPr="0038507B">
              <w:lastRenderedPageBreak/>
              <w:t xml:space="preserve">Introduction. Que sait-on aujourd’hui des </w:t>
            </w:r>
            <w:r w:rsidRPr="0038507B">
              <w:lastRenderedPageBreak/>
              <w:t>comités</w:t>
            </w:r>
          </w:p>
          <w:p w14:paraId="7E26646E" w14:textId="77777777" w:rsidR="001B1696" w:rsidRPr="00C5453C" w:rsidRDefault="001B1696" w:rsidP="0038507B">
            <w:pPr>
              <w:rPr>
                <w:lang w:val="en-GB"/>
              </w:rPr>
            </w:pPr>
            <w:r w:rsidRPr="0038507B">
              <w:rPr>
                <w:lang w:val="en-GB"/>
              </w:rPr>
              <w:t>des assemblées parlementaires ?</w:t>
            </w:r>
          </w:p>
        </w:tc>
        <w:tc>
          <w:tcPr>
            <w:tcW w:w="1985" w:type="dxa"/>
          </w:tcPr>
          <w:p w14:paraId="21E7CAC5" w14:textId="77777777" w:rsidR="001B1696" w:rsidRPr="0038507B" w:rsidRDefault="001B1696">
            <w:r w:rsidRPr="0038507B">
              <w:lastRenderedPageBreak/>
              <w:t xml:space="preserve">Cahiers de </w:t>
            </w:r>
            <w:r w:rsidRPr="0038507B">
              <w:lastRenderedPageBreak/>
              <w:t xml:space="preserve">l'Inst. </w:t>
            </w:r>
            <w:r>
              <w:t>d'hist. de la Rev. Fr</w:t>
            </w:r>
          </w:p>
        </w:tc>
        <w:tc>
          <w:tcPr>
            <w:tcW w:w="1218" w:type="dxa"/>
          </w:tcPr>
          <w:p w14:paraId="545AB651" w14:textId="77777777" w:rsidR="001B1696" w:rsidRDefault="001B1696">
            <w:r>
              <w:lastRenderedPageBreak/>
              <w:t xml:space="preserve">31 10 </w:t>
            </w:r>
          </w:p>
          <w:p w14:paraId="37111798" w14:textId="77777777" w:rsidR="001B1696" w:rsidRDefault="001B1696">
            <w:r>
              <w:lastRenderedPageBreak/>
              <w:t>2003</w:t>
            </w:r>
          </w:p>
        </w:tc>
      </w:tr>
      <w:tr w:rsidR="001B1696" w:rsidRPr="0038507B" w14:paraId="3E012A51" w14:textId="77777777" w:rsidTr="001B1696">
        <w:tc>
          <w:tcPr>
            <w:tcW w:w="1951" w:type="dxa"/>
          </w:tcPr>
          <w:p w14:paraId="43A5E49F" w14:textId="77777777" w:rsidR="001B1696" w:rsidRDefault="001B1696">
            <w:pPr>
              <w:rPr>
                <w:lang w:val="en-GB"/>
              </w:rPr>
            </w:pPr>
            <w:r>
              <w:rPr>
                <w:lang w:val="en-GB"/>
              </w:rPr>
              <w:t>Cassiat Louis</w:t>
            </w:r>
          </w:p>
        </w:tc>
        <w:tc>
          <w:tcPr>
            <w:tcW w:w="5528" w:type="dxa"/>
          </w:tcPr>
          <w:p w14:paraId="4E4089FE" w14:textId="77777777" w:rsidR="001B1696" w:rsidRPr="0038507B" w:rsidRDefault="001B1696" w:rsidP="0038507B">
            <w:pPr>
              <w:autoSpaceDE w:val="0"/>
              <w:autoSpaceDN w:val="0"/>
              <w:adjustRightInd w:val="0"/>
              <w:ind w:right="0"/>
            </w:pPr>
            <w:r>
              <w:t>Un des pionniers de de l'aérostation: l'Abbé Carnus patron des aviateurs</w:t>
            </w:r>
          </w:p>
        </w:tc>
        <w:tc>
          <w:tcPr>
            <w:tcW w:w="1985" w:type="dxa"/>
          </w:tcPr>
          <w:p w14:paraId="1CFAB423" w14:textId="77777777" w:rsidR="001B1696" w:rsidRPr="0038507B" w:rsidRDefault="001B1696">
            <w:r>
              <w:t>Les Cahiers rouergats  No.9</w:t>
            </w:r>
          </w:p>
        </w:tc>
        <w:tc>
          <w:tcPr>
            <w:tcW w:w="1218" w:type="dxa"/>
          </w:tcPr>
          <w:p w14:paraId="58DD548A" w14:textId="77777777" w:rsidR="001B1696" w:rsidRPr="0038507B" w:rsidRDefault="001B1696">
            <w:r>
              <w:t>2017</w:t>
            </w:r>
          </w:p>
        </w:tc>
      </w:tr>
      <w:tr w:rsidR="001B1696" w:rsidRPr="0038507B" w14:paraId="600771A2" w14:textId="77777777" w:rsidTr="001B1696">
        <w:tc>
          <w:tcPr>
            <w:tcW w:w="1951" w:type="dxa"/>
          </w:tcPr>
          <w:p w14:paraId="4DC14CC0" w14:textId="77777777" w:rsidR="001B1696" w:rsidRDefault="001B1696">
            <w:pPr>
              <w:rPr>
                <w:lang w:val="en-GB"/>
              </w:rPr>
            </w:pPr>
            <w:r>
              <w:rPr>
                <w:lang w:val="en-GB"/>
              </w:rPr>
              <w:t xml:space="preserve">Chantin </w:t>
            </w:r>
          </w:p>
          <w:p w14:paraId="0BAA4E1A" w14:textId="77777777" w:rsidR="001B1696" w:rsidRDefault="001B1696" w:rsidP="004429E2">
            <w:pPr>
              <w:tabs>
                <w:tab w:val="left" w:pos="1502"/>
              </w:tabs>
              <w:rPr>
                <w:lang w:val="en-GB"/>
              </w:rPr>
            </w:pPr>
            <w:r>
              <w:rPr>
                <w:lang w:val="en-GB"/>
              </w:rPr>
              <w:t>Jean-Pierre</w:t>
            </w:r>
            <w:r w:rsidR="004429E2">
              <w:rPr>
                <w:lang w:val="en-GB"/>
              </w:rPr>
              <w:tab/>
            </w:r>
          </w:p>
        </w:tc>
        <w:tc>
          <w:tcPr>
            <w:tcW w:w="5528" w:type="dxa"/>
          </w:tcPr>
          <w:p w14:paraId="1F82E196" w14:textId="77777777" w:rsidR="001B1696" w:rsidRPr="0038507B" w:rsidRDefault="001B1696" w:rsidP="0038507B">
            <w:pPr>
              <w:autoSpaceDE w:val="0"/>
              <w:autoSpaceDN w:val="0"/>
              <w:adjustRightInd w:val="0"/>
              <w:ind w:right="0"/>
            </w:pPr>
            <w:r>
              <w:t>Anti-concordataires ou Petite Eglise?  les oppositions religieuses à la loi du 18 germinal an X</w:t>
            </w:r>
          </w:p>
        </w:tc>
        <w:tc>
          <w:tcPr>
            <w:tcW w:w="1985" w:type="dxa"/>
          </w:tcPr>
          <w:p w14:paraId="7B14FC6C" w14:textId="77777777" w:rsidR="001B1696" w:rsidRPr="0038507B" w:rsidRDefault="001B1696">
            <w:r>
              <w:t>Chrétiens et société 10</w:t>
            </w:r>
          </w:p>
        </w:tc>
        <w:tc>
          <w:tcPr>
            <w:tcW w:w="1218" w:type="dxa"/>
          </w:tcPr>
          <w:p w14:paraId="6F24BFA1" w14:textId="77777777" w:rsidR="001B1696" w:rsidRDefault="001B1696">
            <w:r>
              <w:t>1972</w:t>
            </w:r>
          </w:p>
          <w:p w14:paraId="6FD88230" w14:textId="77777777" w:rsidR="001B1696" w:rsidRDefault="001B1696">
            <w:r>
              <w:t>Nov</w:t>
            </w:r>
          </w:p>
        </w:tc>
      </w:tr>
      <w:tr w:rsidR="004429E2" w:rsidRPr="0038507B" w14:paraId="6F181A86" w14:textId="77777777" w:rsidTr="001B1696">
        <w:tc>
          <w:tcPr>
            <w:tcW w:w="1951" w:type="dxa"/>
          </w:tcPr>
          <w:p w14:paraId="189F39FB" w14:textId="77777777" w:rsidR="004429E2" w:rsidRDefault="004429E2">
            <w:pPr>
              <w:rPr>
                <w:lang w:val="en-GB"/>
              </w:rPr>
            </w:pPr>
            <w:r>
              <w:rPr>
                <w:lang w:val="en-GB"/>
              </w:rPr>
              <w:t>Chesneau Abbé</w:t>
            </w:r>
          </w:p>
        </w:tc>
        <w:tc>
          <w:tcPr>
            <w:tcW w:w="5528" w:type="dxa"/>
          </w:tcPr>
          <w:p w14:paraId="2F801BC4" w14:textId="77777777" w:rsidR="004429E2" w:rsidRDefault="004429E2" w:rsidP="0038507B">
            <w:pPr>
              <w:autoSpaceDE w:val="0"/>
              <w:autoSpaceDN w:val="0"/>
              <w:adjustRightInd w:val="0"/>
              <w:ind w:right="0"/>
            </w:pPr>
            <w:r>
              <w:t>Les dissidents Vendomois de la  Petite Eglise (suite)</w:t>
            </w:r>
          </w:p>
        </w:tc>
        <w:tc>
          <w:tcPr>
            <w:tcW w:w="1985" w:type="dxa"/>
          </w:tcPr>
          <w:p w14:paraId="60B5EFEA" w14:textId="77777777" w:rsidR="004429E2" w:rsidRDefault="004429E2">
            <w:r>
              <w:t>Bull de la Soc. Arch. Scie. et Lit. du Vendomois</w:t>
            </w:r>
          </w:p>
        </w:tc>
        <w:tc>
          <w:tcPr>
            <w:tcW w:w="1218" w:type="dxa"/>
          </w:tcPr>
          <w:p w14:paraId="3EC1C950" w14:textId="77777777" w:rsidR="004429E2" w:rsidRDefault="004429E2">
            <w:r>
              <w:t>1923</w:t>
            </w:r>
          </w:p>
          <w:p w14:paraId="2B54CBB8" w14:textId="77777777" w:rsidR="004429E2" w:rsidRDefault="004429E2">
            <w:r>
              <w:t>1er semestre</w:t>
            </w:r>
          </w:p>
        </w:tc>
      </w:tr>
      <w:tr w:rsidR="001B1696" w:rsidRPr="0038507B" w14:paraId="6E475746" w14:textId="77777777" w:rsidTr="001B1696">
        <w:tc>
          <w:tcPr>
            <w:tcW w:w="1951" w:type="dxa"/>
          </w:tcPr>
          <w:p w14:paraId="0ABE67DE" w14:textId="77777777" w:rsidR="001B1696" w:rsidRPr="00E64B2F" w:rsidRDefault="001B1696">
            <w:r w:rsidRPr="00E64B2F">
              <w:t>Chopelin Paul</w:t>
            </w:r>
          </w:p>
        </w:tc>
        <w:tc>
          <w:tcPr>
            <w:tcW w:w="5528" w:type="dxa"/>
          </w:tcPr>
          <w:p w14:paraId="45A35364" w14:textId="77777777" w:rsidR="001B1696" w:rsidRDefault="001B1696" w:rsidP="006B7C01">
            <w:pPr>
              <w:autoSpaceDE w:val="0"/>
              <w:autoSpaceDN w:val="0"/>
              <w:adjustRightInd w:val="0"/>
              <w:ind w:right="0"/>
            </w:pPr>
            <w:r>
              <w:t>'Des loups déguisés en agneaux'?  l'accueil des prêtres constitutionnels émnigrés dans l'Etat pontifical</w:t>
            </w:r>
          </w:p>
          <w:p w14:paraId="25C2EF75" w14:textId="77777777" w:rsidR="001B1696" w:rsidRPr="0038507B" w:rsidRDefault="001B1696" w:rsidP="006B7C01">
            <w:pPr>
              <w:autoSpaceDE w:val="0"/>
              <w:autoSpaceDN w:val="0"/>
              <w:adjustRightInd w:val="0"/>
              <w:ind w:right="0"/>
            </w:pPr>
            <w:r>
              <w:t>1792-99</w:t>
            </w:r>
          </w:p>
        </w:tc>
        <w:tc>
          <w:tcPr>
            <w:tcW w:w="1985" w:type="dxa"/>
          </w:tcPr>
          <w:p w14:paraId="426923F6" w14:textId="77777777" w:rsidR="001B1696" w:rsidRDefault="001B1696">
            <w:r>
              <w:t>AH de la RF</w:t>
            </w:r>
          </w:p>
          <w:p w14:paraId="569560A5" w14:textId="77777777" w:rsidR="001B1696" w:rsidRPr="0038507B" w:rsidRDefault="001B1696">
            <w:r>
              <w:t xml:space="preserve">341 </w:t>
            </w:r>
          </w:p>
        </w:tc>
        <w:tc>
          <w:tcPr>
            <w:tcW w:w="1218" w:type="dxa"/>
          </w:tcPr>
          <w:p w14:paraId="3BA97056" w14:textId="77777777" w:rsidR="001B1696" w:rsidRDefault="001B1696">
            <w:r>
              <w:t>2003</w:t>
            </w:r>
          </w:p>
        </w:tc>
      </w:tr>
      <w:tr w:rsidR="00F96A88" w:rsidRPr="0038507B" w14:paraId="19EB9FF4" w14:textId="77777777" w:rsidTr="001B1696">
        <w:tc>
          <w:tcPr>
            <w:tcW w:w="1951" w:type="dxa"/>
          </w:tcPr>
          <w:p w14:paraId="41EC15EF" w14:textId="77777777" w:rsidR="00F96A88" w:rsidRPr="00E64B2F" w:rsidRDefault="00F96A88">
            <w:r>
              <w:t>Compère Marie-Madeleine</w:t>
            </w:r>
          </w:p>
        </w:tc>
        <w:tc>
          <w:tcPr>
            <w:tcW w:w="5528" w:type="dxa"/>
          </w:tcPr>
          <w:p w14:paraId="19125542" w14:textId="77777777" w:rsidR="00F96A88" w:rsidRDefault="00F96A88" w:rsidP="006B7C01">
            <w:pPr>
              <w:autoSpaceDE w:val="0"/>
              <w:autoSpaceDN w:val="0"/>
              <w:adjustRightInd w:val="0"/>
              <w:ind w:right="0"/>
            </w:pPr>
            <w:r>
              <w:t>Harcourt, dans 'Les collèges Français 16e-18e siècles Répertoire 3 Paris'</w:t>
            </w:r>
          </w:p>
        </w:tc>
        <w:tc>
          <w:tcPr>
            <w:tcW w:w="1985" w:type="dxa"/>
          </w:tcPr>
          <w:p w14:paraId="6F5D79E0" w14:textId="77777777" w:rsidR="00F96A88" w:rsidRDefault="00F96A88">
            <w:r>
              <w:t>Inst. Nat. de recherche pédagogique</w:t>
            </w:r>
          </w:p>
        </w:tc>
        <w:tc>
          <w:tcPr>
            <w:tcW w:w="1218" w:type="dxa"/>
          </w:tcPr>
          <w:p w14:paraId="7019695A" w14:textId="77777777" w:rsidR="00F96A88" w:rsidRDefault="00F96A88">
            <w:r>
              <w:t>2002</w:t>
            </w:r>
          </w:p>
        </w:tc>
      </w:tr>
      <w:tr w:rsidR="001B1696" w:rsidRPr="0038507B" w14:paraId="03F7CABD" w14:textId="77777777" w:rsidTr="001B1696">
        <w:tc>
          <w:tcPr>
            <w:tcW w:w="1951" w:type="dxa"/>
          </w:tcPr>
          <w:p w14:paraId="7F6409A9" w14:textId="77777777" w:rsidR="001B1696" w:rsidRPr="006B7C01" w:rsidRDefault="001B1696" w:rsidP="0021506A">
            <w:pPr>
              <w:tabs>
                <w:tab w:val="left" w:pos="1680"/>
              </w:tabs>
            </w:pPr>
            <w:r w:rsidRPr="006B7C01">
              <w:t>Corp Edward</w:t>
            </w:r>
            <w:r w:rsidRPr="006B7C01">
              <w:tab/>
            </w:r>
          </w:p>
        </w:tc>
        <w:tc>
          <w:tcPr>
            <w:tcW w:w="5528" w:type="dxa"/>
          </w:tcPr>
          <w:p w14:paraId="3BD3972C" w14:textId="77777777" w:rsidR="001B1696" w:rsidRPr="006C7DC1" w:rsidRDefault="001B1696" w:rsidP="0038507B">
            <w:pPr>
              <w:autoSpaceDE w:val="0"/>
              <w:autoSpaceDN w:val="0"/>
              <w:adjustRightInd w:val="0"/>
              <w:ind w:right="0"/>
              <w:rPr>
                <w:lang w:val="en-GB"/>
              </w:rPr>
            </w:pPr>
            <w:r w:rsidRPr="006C7DC1">
              <w:rPr>
                <w:lang w:val="en-GB"/>
              </w:rPr>
              <w:t>The jacobite presence in Toulouse</w:t>
            </w:r>
          </w:p>
        </w:tc>
        <w:tc>
          <w:tcPr>
            <w:tcW w:w="1985" w:type="dxa"/>
          </w:tcPr>
          <w:p w14:paraId="3F5B59B6" w14:textId="77777777" w:rsidR="001B1696" w:rsidRPr="006B7C01" w:rsidRDefault="001B1696">
            <w:r w:rsidRPr="006B7C01">
              <w:t>Diaspora 5</w:t>
            </w:r>
          </w:p>
        </w:tc>
        <w:tc>
          <w:tcPr>
            <w:tcW w:w="1218" w:type="dxa"/>
          </w:tcPr>
          <w:p w14:paraId="2E8D7615" w14:textId="77777777" w:rsidR="001B1696" w:rsidRDefault="001B1696">
            <w:r>
              <w:t>2005</w:t>
            </w:r>
          </w:p>
        </w:tc>
      </w:tr>
      <w:tr w:rsidR="001B1696" w:rsidRPr="000F328A" w14:paraId="700D8DD0" w14:textId="77777777" w:rsidTr="001B1696">
        <w:tc>
          <w:tcPr>
            <w:tcW w:w="1951" w:type="dxa"/>
          </w:tcPr>
          <w:p w14:paraId="54297699" w14:textId="77777777" w:rsidR="001B1696" w:rsidRPr="006B7C01" w:rsidRDefault="001B1696" w:rsidP="0021506A">
            <w:pPr>
              <w:tabs>
                <w:tab w:val="left" w:pos="1680"/>
              </w:tabs>
            </w:pPr>
            <w:r w:rsidRPr="006B7C01">
              <w:t>Dumas Jean-Louis</w:t>
            </w:r>
          </w:p>
        </w:tc>
        <w:tc>
          <w:tcPr>
            <w:tcW w:w="5528" w:type="dxa"/>
          </w:tcPr>
          <w:p w14:paraId="55B79F6D" w14:textId="77777777" w:rsidR="001B1696" w:rsidRPr="00F4187E" w:rsidRDefault="001B1696" w:rsidP="0038507B">
            <w:pPr>
              <w:autoSpaceDE w:val="0"/>
              <w:autoSpaceDN w:val="0"/>
              <w:adjustRightInd w:val="0"/>
              <w:ind w:right="0"/>
            </w:pPr>
            <w:r w:rsidRPr="00F4187E">
              <w:t>Jansénisme et modernité: J.B. Bordas-Desmoulins</w:t>
            </w:r>
          </w:p>
        </w:tc>
        <w:tc>
          <w:tcPr>
            <w:tcW w:w="1985" w:type="dxa"/>
          </w:tcPr>
          <w:p w14:paraId="006BFC42" w14:textId="77777777" w:rsidR="001B1696" w:rsidRDefault="001B1696">
            <w:r>
              <w:t>Rev. des Sciences rel.</w:t>
            </w:r>
          </w:p>
          <w:p w14:paraId="49B9136B" w14:textId="77777777" w:rsidR="001B1696" w:rsidRPr="00F4187E" w:rsidRDefault="001B1696">
            <w:r>
              <w:t>Tome 49 fas.3</w:t>
            </w:r>
          </w:p>
        </w:tc>
        <w:tc>
          <w:tcPr>
            <w:tcW w:w="1218" w:type="dxa"/>
          </w:tcPr>
          <w:p w14:paraId="5C2AC67D" w14:textId="77777777" w:rsidR="001B1696" w:rsidRPr="006B7C01" w:rsidRDefault="001B1696">
            <w:r w:rsidRPr="006B7C01">
              <w:t>?</w:t>
            </w:r>
          </w:p>
        </w:tc>
      </w:tr>
      <w:tr w:rsidR="00FA1400" w:rsidRPr="000F328A" w14:paraId="369532B9" w14:textId="77777777" w:rsidTr="001B1696">
        <w:tc>
          <w:tcPr>
            <w:tcW w:w="1951" w:type="dxa"/>
          </w:tcPr>
          <w:p w14:paraId="53064DB0" w14:textId="77777777" w:rsidR="00FA1400" w:rsidRPr="006B7C01" w:rsidRDefault="00FA1400" w:rsidP="0021506A">
            <w:pPr>
              <w:tabs>
                <w:tab w:val="left" w:pos="1680"/>
              </w:tabs>
            </w:pPr>
            <w:r>
              <w:t>Egret Jean</w:t>
            </w:r>
          </w:p>
        </w:tc>
        <w:tc>
          <w:tcPr>
            <w:tcW w:w="5528" w:type="dxa"/>
          </w:tcPr>
          <w:p w14:paraId="33DF2CC9" w14:textId="77777777" w:rsidR="00FA1400" w:rsidRPr="00F4187E" w:rsidRDefault="00FA1400" w:rsidP="0038507B">
            <w:pPr>
              <w:autoSpaceDE w:val="0"/>
              <w:autoSpaceDN w:val="0"/>
              <w:adjustRightInd w:val="0"/>
              <w:ind w:right="0"/>
            </w:pPr>
            <w:r>
              <w:t>La dernière assemblé du clergé de France (5 mai-5 Août1788)</w:t>
            </w:r>
          </w:p>
        </w:tc>
        <w:tc>
          <w:tcPr>
            <w:tcW w:w="1985" w:type="dxa"/>
          </w:tcPr>
          <w:p w14:paraId="13C5D850" w14:textId="77777777" w:rsidR="00FA1400" w:rsidRDefault="00FA1400">
            <w:r>
              <w:t>Revue Hist.</w:t>
            </w:r>
          </w:p>
          <w:p w14:paraId="28083EDE" w14:textId="77777777" w:rsidR="00FA1400" w:rsidRDefault="00FA1400">
            <w:r>
              <w:t>T,219</w:t>
            </w:r>
          </w:p>
        </w:tc>
        <w:tc>
          <w:tcPr>
            <w:tcW w:w="1218" w:type="dxa"/>
          </w:tcPr>
          <w:p w14:paraId="5F60A144" w14:textId="77777777" w:rsidR="00FA1400" w:rsidRDefault="00FA1400">
            <w:r>
              <w:t>1958</w:t>
            </w:r>
          </w:p>
          <w:p w14:paraId="191786A5" w14:textId="77777777" w:rsidR="00FA1400" w:rsidRPr="006B7C01" w:rsidRDefault="00FA1400">
            <w:r>
              <w:t>Fasc 1</w:t>
            </w:r>
          </w:p>
        </w:tc>
      </w:tr>
      <w:tr w:rsidR="00444CA0" w:rsidRPr="000F328A" w14:paraId="2F7615BB" w14:textId="77777777" w:rsidTr="001B1696">
        <w:tc>
          <w:tcPr>
            <w:tcW w:w="1951" w:type="dxa"/>
          </w:tcPr>
          <w:p w14:paraId="14C7A153" w14:textId="77777777" w:rsidR="00444CA0" w:rsidRPr="006B7C01" w:rsidRDefault="00444CA0" w:rsidP="0021506A">
            <w:pPr>
              <w:tabs>
                <w:tab w:val="left" w:pos="1680"/>
              </w:tabs>
            </w:pPr>
            <w:r>
              <w:t>Egret Jean</w:t>
            </w:r>
          </w:p>
        </w:tc>
        <w:tc>
          <w:tcPr>
            <w:tcW w:w="5528" w:type="dxa"/>
          </w:tcPr>
          <w:p w14:paraId="4984B6E2" w14:textId="77777777" w:rsidR="00444CA0" w:rsidRPr="00F4187E" w:rsidRDefault="00444CA0" w:rsidP="0038507B">
            <w:pPr>
              <w:autoSpaceDE w:val="0"/>
              <w:autoSpaceDN w:val="0"/>
              <w:adjustRightInd w:val="0"/>
              <w:ind w:right="0"/>
            </w:pPr>
            <w:r>
              <w:t>La seconde assemblée de Notables (8.11 - 12.12 1788)</w:t>
            </w:r>
          </w:p>
        </w:tc>
        <w:tc>
          <w:tcPr>
            <w:tcW w:w="1985" w:type="dxa"/>
          </w:tcPr>
          <w:p w14:paraId="0368CBC1" w14:textId="77777777" w:rsidR="00444CA0" w:rsidRDefault="00444CA0">
            <w:r>
              <w:t>An Hist de la R.F</w:t>
            </w:r>
          </w:p>
        </w:tc>
        <w:tc>
          <w:tcPr>
            <w:tcW w:w="1218" w:type="dxa"/>
          </w:tcPr>
          <w:p w14:paraId="665D61CF" w14:textId="77777777" w:rsidR="00444CA0" w:rsidRDefault="00444CA0">
            <w:r>
              <w:t>1949</w:t>
            </w:r>
          </w:p>
          <w:p w14:paraId="277E32F8" w14:textId="77777777" w:rsidR="00444CA0" w:rsidRPr="006B7C01" w:rsidRDefault="00444CA0">
            <w:r>
              <w:t>No 115</w:t>
            </w:r>
          </w:p>
        </w:tc>
      </w:tr>
      <w:tr w:rsidR="001B1696" w:rsidRPr="00F4187E" w14:paraId="59AC42B2" w14:textId="77777777" w:rsidTr="001B1696">
        <w:tc>
          <w:tcPr>
            <w:tcW w:w="1951" w:type="dxa"/>
          </w:tcPr>
          <w:p w14:paraId="602C8544" w14:textId="77777777" w:rsidR="001B1696" w:rsidRDefault="001B1696" w:rsidP="0021506A">
            <w:pPr>
              <w:tabs>
                <w:tab w:val="left" w:pos="1680"/>
              </w:tabs>
              <w:rPr>
                <w:lang w:val="en-GB"/>
              </w:rPr>
            </w:pPr>
            <w:r>
              <w:rPr>
                <w:lang w:val="en-GB"/>
              </w:rPr>
              <w:t>Fawcett Trevor</w:t>
            </w:r>
          </w:p>
        </w:tc>
        <w:tc>
          <w:tcPr>
            <w:tcW w:w="5528" w:type="dxa"/>
          </w:tcPr>
          <w:p w14:paraId="270175D8" w14:textId="77777777" w:rsidR="001B1696" w:rsidRPr="00F4187E" w:rsidRDefault="001B1696" w:rsidP="0038507B">
            <w:pPr>
              <w:autoSpaceDE w:val="0"/>
              <w:autoSpaceDN w:val="0"/>
              <w:adjustRightInd w:val="0"/>
              <w:ind w:right="0"/>
            </w:pPr>
            <w:r>
              <w:t>French émigrés at. Bath 1789-1815</w:t>
            </w:r>
          </w:p>
        </w:tc>
        <w:tc>
          <w:tcPr>
            <w:tcW w:w="1985" w:type="dxa"/>
          </w:tcPr>
          <w:p w14:paraId="7E12A7C5" w14:textId="77777777" w:rsidR="001B1696" w:rsidRDefault="001B1696">
            <w:r>
              <w:t>Somerset Arch. &amp; Nat. Hist.</w:t>
            </w:r>
          </w:p>
        </w:tc>
        <w:tc>
          <w:tcPr>
            <w:tcW w:w="1218" w:type="dxa"/>
          </w:tcPr>
          <w:p w14:paraId="2CBB3BA3" w14:textId="77777777" w:rsidR="001B1696" w:rsidRDefault="001B1696">
            <w:r>
              <w:t>1975</w:t>
            </w:r>
          </w:p>
          <w:p w14:paraId="25EB947D" w14:textId="77777777" w:rsidR="001B1696" w:rsidRPr="00F4187E" w:rsidRDefault="001B1696">
            <w:r>
              <w:t>Persée</w:t>
            </w:r>
          </w:p>
        </w:tc>
      </w:tr>
      <w:tr w:rsidR="001B1696" w:rsidRPr="00F4187E" w14:paraId="1D0B90BF" w14:textId="77777777" w:rsidTr="001B1696">
        <w:tc>
          <w:tcPr>
            <w:tcW w:w="1951" w:type="dxa"/>
          </w:tcPr>
          <w:p w14:paraId="408784D9" w14:textId="77777777" w:rsidR="001B1696" w:rsidRDefault="001B1696" w:rsidP="0021506A">
            <w:pPr>
              <w:tabs>
                <w:tab w:val="left" w:pos="1680"/>
              </w:tabs>
              <w:rPr>
                <w:lang w:val="en-GB"/>
              </w:rPr>
            </w:pPr>
            <w:r>
              <w:rPr>
                <w:lang w:val="en-GB"/>
              </w:rPr>
              <w:t>Feugère A</w:t>
            </w:r>
          </w:p>
        </w:tc>
        <w:tc>
          <w:tcPr>
            <w:tcW w:w="5528" w:type="dxa"/>
          </w:tcPr>
          <w:p w14:paraId="2A005F09" w14:textId="77777777" w:rsidR="001B1696" w:rsidRDefault="001B1696" w:rsidP="0038507B">
            <w:pPr>
              <w:autoSpaceDE w:val="0"/>
              <w:autoSpaceDN w:val="0"/>
              <w:adjustRightInd w:val="0"/>
              <w:ind w:right="0"/>
            </w:pPr>
            <w:r>
              <w:t>Un scandale toulousain au XVIIIe siècle.  Le capitoul David et les jeux défendus</w:t>
            </w:r>
          </w:p>
        </w:tc>
        <w:tc>
          <w:tcPr>
            <w:tcW w:w="1985" w:type="dxa"/>
          </w:tcPr>
          <w:p w14:paraId="6B4AACD1" w14:textId="77777777" w:rsidR="001B1696" w:rsidRDefault="001B1696">
            <w:r>
              <w:t>An. du Midi</w:t>
            </w:r>
          </w:p>
          <w:p w14:paraId="2AD4B1E2" w14:textId="77777777" w:rsidR="001B1696" w:rsidRDefault="001B1696">
            <w:r>
              <w:t>T. 44 No.175</w:t>
            </w:r>
          </w:p>
        </w:tc>
        <w:tc>
          <w:tcPr>
            <w:tcW w:w="1218" w:type="dxa"/>
          </w:tcPr>
          <w:p w14:paraId="3CB8EA91" w14:textId="77777777" w:rsidR="001B1696" w:rsidRDefault="001B1696">
            <w:r>
              <w:t>1997</w:t>
            </w:r>
          </w:p>
        </w:tc>
      </w:tr>
      <w:tr w:rsidR="001B1696" w:rsidRPr="00F4187E" w14:paraId="49962F51" w14:textId="77777777" w:rsidTr="001B1696">
        <w:tc>
          <w:tcPr>
            <w:tcW w:w="1951" w:type="dxa"/>
          </w:tcPr>
          <w:p w14:paraId="5FBCC195" w14:textId="77777777" w:rsidR="001B1696" w:rsidRPr="005F1E0D" w:rsidRDefault="001B1696" w:rsidP="0021506A">
            <w:pPr>
              <w:tabs>
                <w:tab w:val="left" w:pos="1680"/>
              </w:tabs>
            </w:pPr>
            <w:r w:rsidRPr="005F1E0D">
              <w:t>Fixes Bernard</w:t>
            </w:r>
          </w:p>
        </w:tc>
        <w:tc>
          <w:tcPr>
            <w:tcW w:w="5528" w:type="dxa"/>
          </w:tcPr>
          <w:p w14:paraId="675B54EE" w14:textId="77777777" w:rsidR="001B1696" w:rsidRPr="0021506A" w:rsidRDefault="001B1696" w:rsidP="0038507B">
            <w:pPr>
              <w:autoSpaceDE w:val="0"/>
              <w:autoSpaceDN w:val="0"/>
              <w:adjustRightInd w:val="0"/>
              <w:ind w:right="0"/>
            </w:pPr>
            <w:r w:rsidRPr="0021506A">
              <w:t>Le clergé séculier dans le diocèse de Rodez à la fin de l'ancien régime</w:t>
            </w:r>
          </w:p>
        </w:tc>
        <w:tc>
          <w:tcPr>
            <w:tcW w:w="1985" w:type="dxa"/>
          </w:tcPr>
          <w:p w14:paraId="35D62C91" w14:textId="77777777" w:rsidR="001B1696" w:rsidRPr="0021506A" w:rsidRDefault="001B1696">
            <w:r>
              <w:t xml:space="preserve">BLE </w:t>
            </w:r>
          </w:p>
        </w:tc>
        <w:tc>
          <w:tcPr>
            <w:tcW w:w="1218" w:type="dxa"/>
          </w:tcPr>
          <w:p w14:paraId="7478850C" w14:textId="77777777" w:rsidR="001B1696" w:rsidRDefault="001B1696">
            <w:r>
              <w:t>1932</w:t>
            </w:r>
          </w:p>
          <w:p w14:paraId="4E951D69" w14:textId="77777777" w:rsidR="001B1696" w:rsidRDefault="001B1696">
            <w:r>
              <w:t>Persée</w:t>
            </w:r>
          </w:p>
        </w:tc>
      </w:tr>
      <w:tr w:rsidR="001B1696" w:rsidRPr="0021506A" w14:paraId="6E74ADE7" w14:textId="77777777" w:rsidTr="001B1696">
        <w:tc>
          <w:tcPr>
            <w:tcW w:w="1951" w:type="dxa"/>
          </w:tcPr>
          <w:p w14:paraId="21A21F07" w14:textId="77777777" w:rsidR="001B1696" w:rsidRPr="005F1E0D" w:rsidRDefault="001B1696" w:rsidP="0021506A">
            <w:pPr>
              <w:tabs>
                <w:tab w:val="left" w:pos="1680"/>
              </w:tabs>
            </w:pPr>
            <w:r>
              <w:t>Gibial J.</w:t>
            </w:r>
          </w:p>
        </w:tc>
        <w:tc>
          <w:tcPr>
            <w:tcW w:w="5528" w:type="dxa"/>
          </w:tcPr>
          <w:p w14:paraId="638D18E5" w14:textId="77777777" w:rsidR="001B1696" w:rsidRPr="0021506A" w:rsidRDefault="001B1696" w:rsidP="0038507B">
            <w:pPr>
              <w:autoSpaceDE w:val="0"/>
              <w:autoSpaceDN w:val="0"/>
              <w:adjustRightInd w:val="0"/>
              <w:ind w:right="0"/>
            </w:pPr>
            <w:r>
              <w:t>Histoire de la Petie Eglise à Cassaniouze. 'les enfarinés' 1801 1911</w:t>
            </w:r>
          </w:p>
        </w:tc>
        <w:tc>
          <w:tcPr>
            <w:tcW w:w="1985" w:type="dxa"/>
          </w:tcPr>
          <w:p w14:paraId="370102BA" w14:textId="77777777" w:rsidR="001B1696" w:rsidRDefault="001B1696">
            <w:r>
              <w:t>Imp. moderne Aurillac</w:t>
            </w:r>
          </w:p>
        </w:tc>
        <w:tc>
          <w:tcPr>
            <w:tcW w:w="1218" w:type="dxa"/>
          </w:tcPr>
          <w:p w14:paraId="3CD264E0" w14:textId="77777777" w:rsidR="001B1696" w:rsidRPr="0021506A" w:rsidRDefault="001B1696">
            <w:r>
              <w:t>1989</w:t>
            </w:r>
          </w:p>
        </w:tc>
      </w:tr>
      <w:tr w:rsidR="006E05B1" w:rsidRPr="0021506A" w14:paraId="04D4FB49" w14:textId="77777777" w:rsidTr="001B1696">
        <w:tc>
          <w:tcPr>
            <w:tcW w:w="1951" w:type="dxa"/>
          </w:tcPr>
          <w:p w14:paraId="29D08CD9" w14:textId="0D119E59" w:rsidR="006E05B1" w:rsidRDefault="006E05B1" w:rsidP="0021506A">
            <w:pPr>
              <w:tabs>
                <w:tab w:val="left" w:pos="1680"/>
              </w:tabs>
            </w:pPr>
            <w:r>
              <w:t>Godechot  J.</w:t>
            </w:r>
          </w:p>
        </w:tc>
        <w:tc>
          <w:tcPr>
            <w:tcW w:w="5528" w:type="dxa"/>
          </w:tcPr>
          <w:p w14:paraId="40B820E5" w14:textId="4D22BD61" w:rsidR="006E05B1" w:rsidRDefault="006E05B1" w:rsidP="0038507B">
            <w:pPr>
              <w:autoSpaceDE w:val="0"/>
              <w:autoSpaceDN w:val="0"/>
              <w:adjustRightInd w:val="0"/>
              <w:ind w:right="0"/>
            </w:pPr>
            <w:r>
              <w:t>Review of ‘Le diocèse de Toulouse, des origines à nos jours…’</w:t>
            </w:r>
          </w:p>
        </w:tc>
        <w:tc>
          <w:tcPr>
            <w:tcW w:w="1985" w:type="dxa"/>
          </w:tcPr>
          <w:p w14:paraId="0667ABC0" w14:textId="77777777" w:rsidR="006E05B1" w:rsidRDefault="006E05B1">
            <w:r>
              <w:t>Annales du Midi  Tome 96</w:t>
            </w:r>
          </w:p>
          <w:p w14:paraId="72D2D6A4" w14:textId="4457115E" w:rsidR="006E05B1" w:rsidRDefault="006E05B1">
            <w:r>
              <w:t>No 166</w:t>
            </w:r>
          </w:p>
        </w:tc>
        <w:tc>
          <w:tcPr>
            <w:tcW w:w="1218" w:type="dxa"/>
          </w:tcPr>
          <w:p w14:paraId="2886EE13" w14:textId="77777777" w:rsidR="006E05B1" w:rsidRDefault="006E05B1">
            <w:r>
              <w:t>1984</w:t>
            </w:r>
          </w:p>
          <w:p w14:paraId="1D814F89" w14:textId="307FF051" w:rsidR="006E05B1" w:rsidRDefault="006E05B1">
            <w:r>
              <w:t>Persée</w:t>
            </w:r>
          </w:p>
        </w:tc>
      </w:tr>
      <w:tr w:rsidR="001B1696" w:rsidRPr="0021506A" w14:paraId="6EDFB011" w14:textId="77777777" w:rsidTr="001B1696">
        <w:tc>
          <w:tcPr>
            <w:tcW w:w="1951" w:type="dxa"/>
          </w:tcPr>
          <w:p w14:paraId="0D407088" w14:textId="77777777" w:rsidR="001B1696" w:rsidRPr="0038507B" w:rsidRDefault="001B1696">
            <w:r>
              <w:t>Gomis Stéphane</w:t>
            </w:r>
          </w:p>
        </w:tc>
        <w:tc>
          <w:tcPr>
            <w:tcW w:w="5528" w:type="dxa"/>
          </w:tcPr>
          <w:p w14:paraId="7C29BD63" w14:textId="77777777" w:rsidR="001B1696" w:rsidRDefault="001B1696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>
              <w:rPr>
                <w:bCs/>
              </w:rPr>
              <w:t>Les écrits du 'for privé' du clergé émigré</w:t>
            </w:r>
          </w:p>
          <w:p w14:paraId="685370B4" w14:textId="77777777" w:rsidR="001B1696" w:rsidRPr="00A27137" w:rsidRDefault="001B1696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>
              <w:rPr>
                <w:bCs/>
              </w:rPr>
              <w:t>No Colbert</w:t>
            </w:r>
          </w:p>
        </w:tc>
        <w:tc>
          <w:tcPr>
            <w:tcW w:w="1985" w:type="dxa"/>
          </w:tcPr>
          <w:p w14:paraId="64179F67" w14:textId="77777777" w:rsidR="001B1696" w:rsidRDefault="001B1696">
            <w:r>
              <w:t>AH de la RF</w:t>
            </w:r>
          </w:p>
          <w:p w14:paraId="794B0F7A" w14:textId="77777777" w:rsidR="001B1696" w:rsidRPr="0038507B" w:rsidRDefault="001B1696">
            <w:r>
              <w:t>355</w:t>
            </w:r>
          </w:p>
        </w:tc>
        <w:tc>
          <w:tcPr>
            <w:tcW w:w="1218" w:type="dxa"/>
          </w:tcPr>
          <w:p w14:paraId="4F9DAC16" w14:textId="77777777" w:rsidR="001B1696" w:rsidRDefault="001B1696">
            <w:r>
              <w:t>1912</w:t>
            </w:r>
          </w:p>
        </w:tc>
      </w:tr>
      <w:tr w:rsidR="001B1696" w:rsidRPr="0038507B" w14:paraId="5C368364" w14:textId="77777777" w:rsidTr="001B1696">
        <w:tc>
          <w:tcPr>
            <w:tcW w:w="1951" w:type="dxa"/>
          </w:tcPr>
          <w:p w14:paraId="1672617B" w14:textId="77777777" w:rsidR="001B1696" w:rsidRPr="0038507B" w:rsidRDefault="001B1696">
            <w:r w:rsidRPr="0038507B">
              <w:t>Gomis Stéphane</w:t>
            </w:r>
          </w:p>
        </w:tc>
        <w:tc>
          <w:tcPr>
            <w:tcW w:w="5528" w:type="dxa"/>
          </w:tcPr>
          <w:p w14:paraId="3D127557" w14:textId="77777777" w:rsidR="001B1696" w:rsidRPr="00A27137" w:rsidRDefault="001B1696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 w:rsidRPr="00A27137">
              <w:rPr>
                <w:bCs/>
              </w:rPr>
              <w:t>”Les évêques des Lumières. Administrateurs, pasteurs,</w:t>
            </w:r>
          </w:p>
          <w:p w14:paraId="082C534A" w14:textId="77777777" w:rsidR="001B1696" w:rsidRPr="0038507B" w:rsidRDefault="001B1696" w:rsidP="00A27137">
            <w:r w:rsidRPr="0038507B">
              <w:rPr>
                <w:bCs/>
              </w:rPr>
              <w:t>prédicateurs. Introduction”</w:t>
            </w:r>
          </w:p>
        </w:tc>
        <w:tc>
          <w:tcPr>
            <w:tcW w:w="1985" w:type="dxa"/>
          </w:tcPr>
          <w:p w14:paraId="2783F8B4" w14:textId="77777777" w:rsidR="001B1696" w:rsidRPr="0038507B" w:rsidRDefault="001B1696">
            <w:r w:rsidRPr="0038507B">
              <w:t>HAL Clermont</w:t>
            </w:r>
          </w:p>
        </w:tc>
        <w:tc>
          <w:tcPr>
            <w:tcW w:w="1218" w:type="dxa"/>
          </w:tcPr>
          <w:p w14:paraId="0CE8DB6C" w14:textId="77777777" w:rsidR="001B1696" w:rsidRPr="0038507B" w:rsidRDefault="001B1696">
            <w:r>
              <w:t>2009</w:t>
            </w:r>
          </w:p>
        </w:tc>
      </w:tr>
      <w:tr w:rsidR="001B1696" w:rsidRPr="0038507B" w14:paraId="753E907D" w14:textId="77777777" w:rsidTr="001B1696">
        <w:tc>
          <w:tcPr>
            <w:tcW w:w="1951" w:type="dxa"/>
          </w:tcPr>
          <w:p w14:paraId="325B8645" w14:textId="77777777" w:rsidR="001B1696" w:rsidRPr="0038507B" w:rsidRDefault="001B1696">
            <w:r>
              <w:t>Gomis Stéphane</w:t>
            </w:r>
          </w:p>
        </w:tc>
        <w:tc>
          <w:tcPr>
            <w:tcW w:w="5528" w:type="dxa"/>
          </w:tcPr>
          <w:p w14:paraId="7C3AD0F7" w14:textId="77777777" w:rsidR="001B1696" w:rsidRPr="00A27137" w:rsidRDefault="001B1696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>
              <w:rPr>
                <w:bCs/>
              </w:rPr>
              <w:t>S'en remettre à la divine providence? prêtres dans l'exil pendant la révolution française</w:t>
            </w:r>
          </w:p>
        </w:tc>
        <w:tc>
          <w:tcPr>
            <w:tcW w:w="1985" w:type="dxa"/>
          </w:tcPr>
          <w:p w14:paraId="776F9401" w14:textId="77777777" w:rsidR="001B1696" w:rsidRPr="0038507B" w:rsidRDefault="001B1696"/>
        </w:tc>
        <w:tc>
          <w:tcPr>
            <w:tcW w:w="1218" w:type="dxa"/>
          </w:tcPr>
          <w:p w14:paraId="0E8DE95F" w14:textId="77777777" w:rsidR="001B1696" w:rsidRPr="0038507B" w:rsidRDefault="001B1696">
            <w:r w:rsidRPr="0038507B">
              <w:t>2016</w:t>
            </w:r>
          </w:p>
        </w:tc>
      </w:tr>
      <w:tr w:rsidR="000F6629" w:rsidRPr="0038507B" w14:paraId="4B4D4EF4" w14:textId="77777777" w:rsidTr="001B1696">
        <w:tc>
          <w:tcPr>
            <w:tcW w:w="1951" w:type="dxa"/>
          </w:tcPr>
          <w:p w14:paraId="7C3A0757" w14:textId="77777777" w:rsidR="000F6629" w:rsidRDefault="000F6629">
            <w:r>
              <w:t>Goubert Pierre</w:t>
            </w:r>
          </w:p>
        </w:tc>
        <w:tc>
          <w:tcPr>
            <w:tcW w:w="5528" w:type="dxa"/>
          </w:tcPr>
          <w:p w14:paraId="59387F3A" w14:textId="77777777" w:rsidR="000F6629" w:rsidRDefault="000F6629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>
              <w:rPr>
                <w:bCs/>
              </w:rPr>
              <w:t>En Rouergue:  structures agraires et cadastres au XVIIIe Siècle</w:t>
            </w:r>
          </w:p>
        </w:tc>
        <w:tc>
          <w:tcPr>
            <w:tcW w:w="1985" w:type="dxa"/>
          </w:tcPr>
          <w:p w14:paraId="6775C031" w14:textId="77777777" w:rsidR="000F6629" w:rsidRPr="0038507B" w:rsidRDefault="000F6629">
            <w:r>
              <w:t>Annales, Economies, Sociétés, Civilisations</w:t>
            </w:r>
          </w:p>
        </w:tc>
        <w:tc>
          <w:tcPr>
            <w:tcW w:w="1218" w:type="dxa"/>
          </w:tcPr>
          <w:p w14:paraId="2B5AF5C3" w14:textId="77777777" w:rsidR="000F6629" w:rsidRDefault="000F6629">
            <w:r>
              <w:t>9e an.</w:t>
            </w:r>
          </w:p>
          <w:p w14:paraId="5B930B23" w14:textId="77777777" w:rsidR="000F6629" w:rsidRDefault="000F6629">
            <w:r>
              <w:t>N,3 1954</w:t>
            </w:r>
          </w:p>
          <w:p w14:paraId="331F1AA1" w14:textId="77777777" w:rsidR="000F6629" w:rsidRPr="0038507B" w:rsidRDefault="000F6629">
            <w:r>
              <w:t>Persée</w:t>
            </w:r>
          </w:p>
        </w:tc>
      </w:tr>
      <w:tr w:rsidR="001B1696" w:rsidRPr="0038507B" w14:paraId="3190F01B" w14:textId="77777777" w:rsidTr="001B1696">
        <w:tc>
          <w:tcPr>
            <w:tcW w:w="1951" w:type="dxa"/>
          </w:tcPr>
          <w:p w14:paraId="6FDAD6E1" w14:textId="77777777" w:rsidR="001B1696" w:rsidRDefault="001B1696" w:rsidP="005E32A9">
            <w:r>
              <w:t>Gros Jean</w:t>
            </w:r>
          </w:p>
        </w:tc>
        <w:tc>
          <w:tcPr>
            <w:tcW w:w="5528" w:type="dxa"/>
          </w:tcPr>
          <w:p w14:paraId="397279B0" w14:textId="77777777" w:rsidR="001B1696" w:rsidRDefault="001B1696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>
              <w:rPr>
                <w:bCs/>
              </w:rPr>
              <w:t>La Petite Eglise 1803-50  d'après des documents inédits</w:t>
            </w:r>
          </w:p>
        </w:tc>
        <w:tc>
          <w:tcPr>
            <w:tcW w:w="1985" w:type="dxa"/>
          </w:tcPr>
          <w:p w14:paraId="77B329D4" w14:textId="77777777" w:rsidR="001B1696" w:rsidRPr="0038507B" w:rsidRDefault="001B1696">
            <w:r>
              <w:t>Bull de la Soc. Ariégeoise des Sc. Let. et Arts</w:t>
            </w:r>
          </w:p>
        </w:tc>
        <w:tc>
          <w:tcPr>
            <w:tcW w:w="1218" w:type="dxa"/>
          </w:tcPr>
          <w:p w14:paraId="2F58A280" w14:textId="77777777" w:rsidR="001B1696" w:rsidRDefault="004429E2">
            <w:r>
              <w:t>1909-11</w:t>
            </w:r>
          </w:p>
          <w:p w14:paraId="765EE555" w14:textId="77777777" w:rsidR="004429E2" w:rsidRPr="0038507B" w:rsidRDefault="004429E2">
            <w:r>
              <w:t>12e vol.</w:t>
            </w:r>
          </w:p>
        </w:tc>
      </w:tr>
      <w:tr w:rsidR="001B1696" w:rsidRPr="0038507B" w14:paraId="5E2FA774" w14:textId="77777777" w:rsidTr="001B1696">
        <w:tc>
          <w:tcPr>
            <w:tcW w:w="1951" w:type="dxa"/>
          </w:tcPr>
          <w:p w14:paraId="205809F6" w14:textId="77777777" w:rsidR="001B1696" w:rsidRDefault="001B1696">
            <w:r>
              <w:t>Gros Jean</w:t>
            </w:r>
          </w:p>
        </w:tc>
        <w:tc>
          <w:tcPr>
            <w:tcW w:w="5528" w:type="dxa"/>
          </w:tcPr>
          <w:p w14:paraId="6C82E726" w14:textId="77777777" w:rsidR="001B1696" w:rsidRDefault="001B1696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>
              <w:rPr>
                <w:bCs/>
              </w:rPr>
              <w:t xml:space="preserve">La petite église de Toulouse </w:t>
            </w:r>
          </w:p>
        </w:tc>
        <w:tc>
          <w:tcPr>
            <w:tcW w:w="1985" w:type="dxa"/>
          </w:tcPr>
          <w:p w14:paraId="74EA9343" w14:textId="77777777" w:rsidR="001B1696" w:rsidRDefault="001B1696">
            <w:r>
              <w:t>Rev de Paris</w:t>
            </w:r>
          </w:p>
          <w:p w14:paraId="66207849" w14:textId="77777777" w:rsidR="001B1696" w:rsidRDefault="001B1696">
            <w:r>
              <w:t>Gallica</w:t>
            </w:r>
          </w:p>
        </w:tc>
        <w:tc>
          <w:tcPr>
            <w:tcW w:w="1218" w:type="dxa"/>
          </w:tcPr>
          <w:p w14:paraId="06B3679B" w14:textId="77777777" w:rsidR="001B1696" w:rsidRDefault="001B1696">
            <w:r>
              <w:t>?</w:t>
            </w:r>
          </w:p>
          <w:p w14:paraId="2B9A6C0B" w14:textId="77777777" w:rsidR="001B1696" w:rsidRPr="0038507B" w:rsidRDefault="001B1696">
            <w:r>
              <w:t>Gallica</w:t>
            </w:r>
          </w:p>
        </w:tc>
      </w:tr>
      <w:tr w:rsidR="001B1696" w:rsidRPr="0038507B" w14:paraId="3F29E4E0" w14:textId="77777777" w:rsidTr="001B1696">
        <w:tc>
          <w:tcPr>
            <w:tcW w:w="1951" w:type="dxa"/>
          </w:tcPr>
          <w:p w14:paraId="6537F597" w14:textId="77777777" w:rsidR="001B1696" w:rsidRDefault="001B1696">
            <w:r>
              <w:t xml:space="preserve">Groupe de </w:t>
            </w:r>
            <w:r>
              <w:lastRenderedPageBreak/>
              <w:t>prosographie des musiciens</w:t>
            </w:r>
          </w:p>
        </w:tc>
        <w:tc>
          <w:tcPr>
            <w:tcW w:w="5528" w:type="dxa"/>
          </w:tcPr>
          <w:p w14:paraId="2ED583A3" w14:textId="77777777" w:rsidR="001B1696" w:rsidRDefault="001B1696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>
              <w:rPr>
                <w:bCs/>
              </w:rPr>
              <w:lastRenderedPageBreak/>
              <w:t>Les musiciens d'église en 1790</w:t>
            </w:r>
          </w:p>
          <w:p w14:paraId="5027DFA0" w14:textId="77777777" w:rsidR="001B1696" w:rsidRDefault="001B1696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>
              <w:rPr>
                <w:bCs/>
              </w:rPr>
              <w:lastRenderedPageBreak/>
              <w:t>Premier état d'une enquête sur un groupe professionnel</w:t>
            </w:r>
          </w:p>
        </w:tc>
        <w:tc>
          <w:tcPr>
            <w:tcW w:w="1985" w:type="dxa"/>
          </w:tcPr>
          <w:p w14:paraId="24BAEE0B" w14:textId="77777777" w:rsidR="001B1696" w:rsidRDefault="001B1696">
            <w:r>
              <w:lastRenderedPageBreak/>
              <w:t>AH de la RF</w:t>
            </w:r>
          </w:p>
          <w:p w14:paraId="324AEB92" w14:textId="77777777" w:rsidR="001B1696" w:rsidRPr="0038507B" w:rsidRDefault="001B1696">
            <w:r>
              <w:lastRenderedPageBreak/>
              <w:t>340</w:t>
            </w:r>
          </w:p>
        </w:tc>
        <w:tc>
          <w:tcPr>
            <w:tcW w:w="1218" w:type="dxa"/>
          </w:tcPr>
          <w:p w14:paraId="7F3C1621" w14:textId="77777777" w:rsidR="001B1696" w:rsidRDefault="001B1696">
            <w:r>
              <w:lastRenderedPageBreak/>
              <w:t>1906/05</w:t>
            </w:r>
          </w:p>
        </w:tc>
      </w:tr>
      <w:tr w:rsidR="001B1696" w:rsidRPr="0038507B" w14:paraId="6331FD78" w14:textId="77777777" w:rsidTr="001B1696">
        <w:tc>
          <w:tcPr>
            <w:tcW w:w="1951" w:type="dxa"/>
          </w:tcPr>
          <w:p w14:paraId="453E4D00" w14:textId="77777777" w:rsidR="001B1696" w:rsidRDefault="001B1696">
            <w:r>
              <w:t>Guilhamon H.</w:t>
            </w:r>
          </w:p>
        </w:tc>
        <w:tc>
          <w:tcPr>
            <w:tcW w:w="5528" w:type="dxa"/>
          </w:tcPr>
          <w:p w14:paraId="021CDADC" w14:textId="77777777" w:rsidR="001B1696" w:rsidRDefault="001B1696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>
              <w:rPr>
                <w:bCs/>
              </w:rPr>
              <w:t>Journal des voyages en Haute-Guienne de JF Henry de Richeprey</w:t>
            </w:r>
          </w:p>
        </w:tc>
        <w:tc>
          <w:tcPr>
            <w:tcW w:w="1985" w:type="dxa"/>
          </w:tcPr>
          <w:p w14:paraId="2804E5F1" w14:textId="77777777" w:rsidR="001B1696" w:rsidRDefault="001B1696">
            <w:r>
              <w:t>Rev. Geog. des Pyrénées et du Sud -ouest</w:t>
            </w:r>
          </w:p>
          <w:p w14:paraId="5EF614FC" w14:textId="77777777" w:rsidR="001B1696" w:rsidRDefault="001B1696">
            <w:r>
              <w:t>T26 Fasc 3</w:t>
            </w:r>
          </w:p>
        </w:tc>
        <w:tc>
          <w:tcPr>
            <w:tcW w:w="1218" w:type="dxa"/>
          </w:tcPr>
          <w:p w14:paraId="218FEE80" w14:textId="77777777" w:rsidR="001B1696" w:rsidRDefault="008B1508">
            <w:r>
              <w:t>1955</w:t>
            </w:r>
          </w:p>
          <w:p w14:paraId="29BD6E02" w14:textId="77777777" w:rsidR="008B1508" w:rsidRPr="0038507B" w:rsidRDefault="008B1508">
            <w:r>
              <w:t>Persée</w:t>
            </w:r>
          </w:p>
        </w:tc>
      </w:tr>
      <w:tr w:rsidR="001B1696" w:rsidRPr="0038507B" w14:paraId="46F6D115" w14:textId="77777777" w:rsidTr="001B1696">
        <w:tc>
          <w:tcPr>
            <w:tcW w:w="1951" w:type="dxa"/>
          </w:tcPr>
          <w:p w14:paraId="0FD5CE05" w14:textId="77777777" w:rsidR="001B1696" w:rsidRDefault="001B1696">
            <w:r>
              <w:t>Hermant Maxime</w:t>
            </w:r>
          </w:p>
        </w:tc>
        <w:tc>
          <w:tcPr>
            <w:tcW w:w="5528" w:type="dxa"/>
          </w:tcPr>
          <w:p w14:paraId="184D5F19" w14:textId="77777777" w:rsidR="001B1696" w:rsidRDefault="001B1696" w:rsidP="00A27137">
            <w:pPr>
              <w:autoSpaceDE w:val="0"/>
              <w:autoSpaceDN w:val="0"/>
              <w:adjustRightInd w:val="0"/>
              <w:ind w:right="0"/>
              <w:rPr>
                <w:bCs/>
              </w:rPr>
            </w:pPr>
            <w:r>
              <w:rPr>
                <w:bCs/>
              </w:rPr>
              <w:t>Review of Rodney Dean, L'assemblée constituante et la réforme ecclésiastique 1790</w:t>
            </w:r>
          </w:p>
        </w:tc>
        <w:tc>
          <w:tcPr>
            <w:tcW w:w="1985" w:type="dxa"/>
          </w:tcPr>
          <w:p w14:paraId="6B460E48" w14:textId="77777777" w:rsidR="001B1696" w:rsidRDefault="001B1696">
            <w:r>
              <w:t>AH de la RF</w:t>
            </w:r>
          </w:p>
          <w:p w14:paraId="799ED5F1" w14:textId="77777777" w:rsidR="001B1696" w:rsidRDefault="001B1696">
            <w:r>
              <w:t>380</w:t>
            </w:r>
          </w:p>
        </w:tc>
        <w:tc>
          <w:tcPr>
            <w:tcW w:w="1218" w:type="dxa"/>
          </w:tcPr>
          <w:p w14:paraId="5D826D12" w14:textId="77777777" w:rsidR="001B1696" w:rsidRDefault="001B1696">
            <w:r>
              <w:t>1955</w:t>
            </w:r>
          </w:p>
          <w:p w14:paraId="6F9F2261" w14:textId="77777777" w:rsidR="001B1696" w:rsidRDefault="001B1696">
            <w:r>
              <w:t>Persée</w:t>
            </w:r>
          </w:p>
        </w:tc>
      </w:tr>
      <w:tr w:rsidR="001B1696" w:rsidRPr="0038507B" w14:paraId="6A252747" w14:textId="77777777" w:rsidTr="001B1696">
        <w:tc>
          <w:tcPr>
            <w:tcW w:w="1951" w:type="dxa"/>
          </w:tcPr>
          <w:p w14:paraId="05BFF790" w14:textId="77777777" w:rsidR="001B1696" w:rsidRPr="00F64692" w:rsidRDefault="001B1696">
            <w:r w:rsidRPr="0038507B">
              <w:t>Hesse C</w:t>
            </w:r>
            <w:r w:rsidRPr="00F64692">
              <w:t>arla</w:t>
            </w:r>
          </w:p>
        </w:tc>
        <w:tc>
          <w:tcPr>
            <w:tcW w:w="5528" w:type="dxa"/>
          </w:tcPr>
          <w:p w14:paraId="3088F620" w14:textId="77777777" w:rsidR="001B1696" w:rsidRPr="009E6E23" w:rsidRDefault="001B1696">
            <w:r w:rsidRPr="009E6E23">
              <w:t>La logique culturelle de la loi Révolutionnaire</w:t>
            </w:r>
          </w:p>
        </w:tc>
        <w:tc>
          <w:tcPr>
            <w:tcW w:w="1985" w:type="dxa"/>
          </w:tcPr>
          <w:p w14:paraId="115706EA" w14:textId="77777777" w:rsidR="001B1696" w:rsidRPr="009E6E23" w:rsidRDefault="001B1696">
            <w:r>
              <w:t>Annales Histoire Sciences Sociales</w:t>
            </w:r>
          </w:p>
        </w:tc>
        <w:tc>
          <w:tcPr>
            <w:tcW w:w="1218" w:type="dxa"/>
          </w:tcPr>
          <w:p w14:paraId="52B0F7F4" w14:textId="77777777" w:rsidR="001B1696" w:rsidRDefault="001B1696">
            <w:r>
              <w:t>2015</w:t>
            </w:r>
          </w:p>
        </w:tc>
      </w:tr>
      <w:tr w:rsidR="00827BC4" w:rsidRPr="0038507B" w14:paraId="677641A1" w14:textId="77777777" w:rsidTr="001B1696">
        <w:tc>
          <w:tcPr>
            <w:tcW w:w="1951" w:type="dxa"/>
          </w:tcPr>
          <w:p w14:paraId="2E60AE41" w14:textId="77777777" w:rsidR="00827BC4" w:rsidRPr="0038507B" w:rsidRDefault="00827BC4">
            <w:r>
              <w:t>Laffont Jean-Luc</w:t>
            </w:r>
          </w:p>
        </w:tc>
        <w:tc>
          <w:tcPr>
            <w:tcW w:w="5528" w:type="dxa"/>
          </w:tcPr>
          <w:p w14:paraId="4E09B6D3" w14:textId="77777777" w:rsidR="00827BC4" w:rsidRPr="009E6E23" w:rsidRDefault="00827BC4">
            <w:r>
              <w:t>Enigmatique et insaisissable:</w:t>
            </w:r>
            <w:r w:rsidR="00B71A0A">
              <w:t xml:space="preserve">  Etienne-Charles L</w:t>
            </w:r>
            <w:r>
              <w:t xml:space="preserve">oménie de Brienne </w:t>
            </w:r>
            <w:r w:rsidR="00B71A0A">
              <w:t>(1727-1794), archevêque se Toulouse (3 Février 1763-10 mars 1788)</w:t>
            </w:r>
          </w:p>
        </w:tc>
        <w:tc>
          <w:tcPr>
            <w:tcW w:w="1985" w:type="dxa"/>
          </w:tcPr>
          <w:p w14:paraId="65B793DE" w14:textId="77777777" w:rsidR="00827BC4" w:rsidRDefault="00827BC4"/>
        </w:tc>
        <w:tc>
          <w:tcPr>
            <w:tcW w:w="1218" w:type="dxa"/>
          </w:tcPr>
          <w:p w14:paraId="4EB095F9" w14:textId="77777777" w:rsidR="00827BC4" w:rsidRDefault="00827BC4"/>
        </w:tc>
      </w:tr>
      <w:tr w:rsidR="00D92A3C" w:rsidRPr="0038507B" w14:paraId="5A46FBC4" w14:textId="77777777" w:rsidTr="001B1696">
        <w:tc>
          <w:tcPr>
            <w:tcW w:w="1951" w:type="dxa"/>
          </w:tcPr>
          <w:p w14:paraId="3EC0A4F7" w14:textId="77777777" w:rsidR="00D92A3C" w:rsidRDefault="00D92A3C">
            <w:r>
              <w:t>Lagarde Charles de</w:t>
            </w:r>
          </w:p>
        </w:tc>
        <w:tc>
          <w:tcPr>
            <w:tcW w:w="5528" w:type="dxa"/>
          </w:tcPr>
          <w:p w14:paraId="7F856BA6" w14:textId="77777777" w:rsidR="00D92A3C" w:rsidRDefault="00D92A3C">
            <w:r>
              <w:t>Adam Smith dans le Midi</w:t>
            </w:r>
          </w:p>
        </w:tc>
        <w:tc>
          <w:tcPr>
            <w:tcW w:w="1985" w:type="dxa"/>
          </w:tcPr>
          <w:p w14:paraId="3C7FA9EE" w14:textId="77777777" w:rsidR="00D92A3C" w:rsidRDefault="00D92A3C">
            <w:r>
              <w:t>Midi, Rev des Sc. Hum et de Litt de la Fr. du Sud</w:t>
            </w:r>
          </w:p>
        </w:tc>
        <w:tc>
          <w:tcPr>
            <w:tcW w:w="1218" w:type="dxa"/>
          </w:tcPr>
          <w:p w14:paraId="08A6D539" w14:textId="77777777" w:rsidR="00D92A3C" w:rsidRDefault="00D92A3C">
            <w:r>
              <w:t>No3</w:t>
            </w:r>
          </w:p>
          <w:p w14:paraId="034EA34F" w14:textId="77777777" w:rsidR="00D92A3C" w:rsidRDefault="00D92A3C" w:rsidP="00D92A3C">
            <w:r>
              <w:t>06 1987</w:t>
            </w:r>
          </w:p>
          <w:p w14:paraId="7ADBB8A1" w14:textId="77777777" w:rsidR="00D92A3C" w:rsidRDefault="00D92A3C" w:rsidP="00D92A3C">
            <w:r>
              <w:t>SDL 79290/1/2/3</w:t>
            </w:r>
          </w:p>
        </w:tc>
      </w:tr>
      <w:tr w:rsidR="0009181C" w:rsidRPr="0038507B" w14:paraId="01BFA308" w14:textId="77777777" w:rsidTr="001B1696">
        <w:tc>
          <w:tcPr>
            <w:tcW w:w="1951" w:type="dxa"/>
          </w:tcPr>
          <w:p w14:paraId="703561BF" w14:textId="77777777" w:rsidR="0009181C" w:rsidRDefault="0009181C">
            <w:r>
              <w:t>Lamoine Georges</w:t>
            </w:r>
          </w:p>
        </w:tc>
        <w:tc>
          <w:tcPr>
            <w:tcW w:w="5528" w:type="dxa"/>
          </w:tcPr>
          <w:p w14:paraId="4AF3CA88" w14:textId="77777777" w:rsidR="0009181C" w:rsidRDefault="0009181C">
            <w:r>
              <w:t>La famille Barnwall et la maçonneire toulousaine</w:t>
            </w:r>
          </w:p>
        </w:tc>
        <w:tc>
          <w:tcPr>
            <w:tcW w:w="1985" w:type="dxa"/>
          </w:tcPr>
          <w:p w14:paraId="05AD9DD9" w14:textId="77777777" w:rsidR="0009181C" w:rsidRDefault="0009181C">
            <w:r>
              <w:t>Lumieres</w:t>
            </w:r>
          </w:p>
          <w:p w14:paraId="708D4A85" w14:textId="77777777" w:rsidR="0009181C" w:rsidRDefault="0009181C">
            <w:r>
              <w:t>PU Bordeaux</w:t>
            </w:r>
          </w:p>
        </w:tc>
        <w:tc>
          <w:tcPr>
            <w:tcW w:w="1218" w:type="dxa"/>
          </w:tcPr>
          <w:p w14:paraId="7770D576" w14:textId="77777777" w:rsidR="0009181C" w:rsidRDefault="0009181C">
            <w:r>
              <w:t>No 7</w:t>
            </w:r>
          </w:p>
          <w:p w14:paraId="3EBA0787" w14:textId="77777777" w:rsidR="0009181C" w:rsidRDefault="0009181C">
            <w:r>
              <w:t>2006</w:t>
            </w:r>
          </w:p>
        </w:tc>
      </w:tr>
      <w:tr w:rsidR="0053266B" w:rsidRPr="0053266B" w14:paraId="461043D0" w14:textId="77777777" w:rsidTr="001B1696">
        <w:tc>
          <w:tcPr>
            <w:tcW w:w="1951" w:type="dxa"/>
          </w:tcPr>
          <w:p w14:paraId="2FDE2D58" w14:textId="77777777" w:rsidR="0053266B" w:rsidRDefault="0053266B">
            <w:r>
              <w:t>Langrishe H.H.</w:t>
            </w:r>
          </w:p>
        </w:tc>
        <w:tc>
          <w:tcPr>
            <w:tcW w:w="5528" w:type="dxa"/>
          </w:tcPr>
          <w:p w14:paraId="797E4EBA" w14:textId="77777777" w:rsidR="0053266B" w:rsidRPr="0053266B" w:rsidRDefault="0053266B">
            <w:pPr>
              <w:rPr>
                <w:lang w:val="en-GB"/>
              </w:rPr>
            </w:pPr>
            <w:r w:rsidRPr="0053266B">
              <w:rPr>
                <w:lang w:val="en-GB"/>
              </w:rPr>
              <w:t xml:space="preserve">'Le Comte de Barnaval':  a sidelight on Barnewall family history. </w:t>
            </w:r>
          </w:p>
        </w:tc>
        <w:tc>
          <w:tcPr>
            <w:tcW w:w="1985" w:type="dxa"/>
          </w:tcPr>
          <w:p w14:paraId="7D9F2A88" w14:textId="77777777" w:rsidR="00E448B4" w:rsidRDefault="0053266B">
            <w:pPr>
              <w:rPr>
                <w:lang w:val="en-GB"/>
              </w:rPr>
            </w:pPr>
            <w:r>
              <w:rPr>
                <w:lang w:val="en-GB"/>
              </w:rPr>
              <w:t>Jour of the royal Soc. of Antiquaries of Ireland</w:t>
            </w:r>
            <w:r w:rsidR="00E448B4">
              <w:rPr>
                <w:lang w:val="en-GB"/>
              </w:rPr>
              <w:t xml:space="preserve"> </w:t>
            </w:r>
          </w:p>
          <w:p w14:paraId="5E2F9213" w14:textId="77777777" w:rsidR="0053266B" w:rsidRPr="0053266B" w:rsidRDefault="00E448B4">
            <w:pPr>
              <w:rPr>
                <w:lang w:val="en-GB"/>
              </w:rPr>
            </w:pPr>
            <w:r>
              <w:rPr>
                <w:lang w:val="en-GB"/>
              </w:rPr>
              <w:t xml:space="preserve">7th series  </w:t>
            </w:r>
          </w:p>
        </w:tc>
        <w:tc>
          <w:tcPr>
            <w:tcW w:w="1218" w:type="dxa"/>
          </w:tcPr>
          <w:p w14:paraId="6203C7AE" w14:textId="77777777" w:rsidR="0053266B" w:rsidRPr="0053266B" w:rsidRDefault="00E448B4">
            <w:pPr>
              <w:rPr>
                <w:lang w:val="en-GB"/>
              </w:rPr>
            </w:pPr>
            <w:r>
              <w:rPr>
                <w:lang w:val="en-GB"/>
              </w:rPr>
              <w:t>Vol14 No2 1944</w:t>
            </w:r>
          </w:p>
        </w:tc>
      </w:tr>
      <w:tr w:rsidR="001B1696" w:rsidRPr="009E6E23" w14:paraId="3ED370AC" w14:textId="77777777" w:rsidTr="001B1696">
        <w:tc>
          <w:tcPr>
            <w:tcW w:w="1951" w:type="dxa"/>
          </w:tcPr>
          <w:p w14:paraId="79066816" w14:textId="77777777" w:rsidR="001B1696" w:rsidRPr="0038507B" w:rsidRDefault="001B1696">
            <w:r>
              <w:t>Lavergne L. de</w:t>
            </w:r>
          </w:p>
        </w:tc>
        <w:tc>
          <w:tcPr>
            <w:tcW w:w="5528" w:type="dxa"/>
          </w:tcPr>
          <w:p w14:paraId="05D418EB" w14:textId="77777777" w:rsidR="001B1696" w:rsidRPr="009E6E23" w:rsidRDefault="001B1696">
            <w:r>
              <w:t>Les assemblées provinciales en France avant 1789</w:t>
            </w:r>
          </w:p>
        </w:tc>
        <w:tc>
          <w:tcPr>
            <w:tcW w:w="1985" w:type="dxa"/>
          </w:tcPr>
          <w:p w14:paraId="34CCABD7" w14:textId="77777777" w:rsidR="001B1696" w:rsidRDefault="001B1696">
            <w:r>
              <w:t>Rev des 2 mondes</w:t>
            </w:r>
          </w:p>
          <w:p w14:paraId="2AE920FD" w14:textId="77777777" w:rsidR="001B1696" w:rsidRDefault="001B1696">
            <w:r>
              <w:t xml:space="preserve"> tome 34</w:t>
            </w:r>
          </w:p>
        </w:tc>
        <w:tc>
          <w:tcPr>
            <w:tcW w:w="1218" w:type="dxa"/>
          </w:tcPr>
          <w:p w14:paraId="4CA34122" w14:textId="77777777" w:rsidR="001B1696" w:rsidRDefault="001B1696">
            <w:r>
              <w:t>2002</w:t>
            </w:r>
          </w:p>
          <w:p w14:paraId="2E068A2C" w14:textId="77777777" w:rsidR="001B1696" w:rsidRDefault="001B1696">
            <w:r>
              <w:t>N.4</w:t>
            </w:r>
          </w:p>
          <w:p w14:paraId="4BEF8523" w14:textId="77777777" w:rsidR="001B1696" w:rsidRPr="009E6E23" w:rsidRDefault="001B1696">
            <w:r>
              <w:t>Persée</w:t>
            </w:r>
          </w:p>
        </w:tc>
      </w:tr>
      <w:tr w:rsidR="001B1696" w:rsidRPr="009E6E23" w14:paraId="730FC993" w14:textId="77777777" w:rsidTr="001B1696">
        <w:tc>
          <w:tcPr>
            <w:tcW w:w="1951" w:type="dxa"/>
          </w:tcPr>
          <w:p w14:paraId="509651F9" w14:textId="77777777" w:rsidR="001B1696" w:rsidRPr="0021506A" w:rsidRDefault="001B1696">
            <w:r w:rsidRPr="0021506A">
              <w:t>Lemay Edna-Hindie</w:t>
            </w:r>
          </w:p>
        </w:tc>
        <w:tc>
          <w:tcPr>
            <w:tcW w:w="5528" w:type="dxa"/>
          </w:tcPr>
          <w:p w14:paraId="31D38EFB" w14:textId="77777777" w:rsidR="001B1696" w:rsidRPr="009E6E23" w:rsidRDefault="001B1696" w:rsidP="009E6E23">
            <w:pPr>
              <w:autoSpaceDE w:val="0"/>
              <w:autoSpaceDN w:val="0"/>
              <w:adjustRightInd w:val="0"/>
              <w:ind w:right="0"/>
            </w:pPr>
            <w:r w:rsidRPr="009E6E23">
              <w:rPr>
                <w:color w:val="auto"/>
              </w:rPr>
              <w:t>La composition de l'Assemblée Nationale Constituante : les</w:t>
            </w:r>
            <w:r>
              <w:rPr>
                <w:color w:val="auto"/>
              </w:rPr>
              <w:t xml:space="preserve"> </w:t>
            </w:r>
            <w:r w:rsidRPr="009E6E23">
              <w:rPr>
                <w:color w:val="auto"/>
              </w:rPr>
              <w:t>hommes de la continuité ?</w:t>
            </w:r>
          </w:p>
        </w:tc>
        <w:tc>
          <w:tcPr>
            <w:tcW w:w="1985" w:type="dxa"/>
          </w:tcPr>
          <w:p w14:paraId="1C20FEA4" w14:textId="77777777" w:rsidR="001B1696" w:rsidRPr="009E6E23" w:rsidRDefault="001B1696">
            <w:r w:rsidRPr="009E6E23">
              <w:t>Rev D'Hist, Moderne et  Contemporaine</w:t>
            </w:r>
          </w:p>
        </w:tc>
        <w:tc>
          <w:tcPr>
            <w:tcW w:w="1218" w:type="dxa"/>
          </w:tcPr>
          <w:p w14:paraId="38D589AF" w14:textId="77777777" w:rsidR="001B1696" w:rsidRDefault="001B1696">
            <w:r>
              <w:t>1861</w:t>
            </w:r>
          </w:p>
        </w:tc>
      </w:tr>
      <w:tr w:rsidR="0089090E" w:rsidRPr="009E6E23" w14:paraId="7D3AAC03" w14:textId="77777777" w:rsidTr="001B1696">
        <w:tc>
          <w:tcPr>
            <w:tcW w:w="1951" w:type="dxa"/>
          </w:tcPr>
          <w:p w14:paraId="3FB505C9" w14:textId="77777777" w:rsidR="0089090E" w:rsidRDefault="0089090E">
            <w:r>
              <w:t>McCorry</w:t>
            </w:r>
          </w:p>
          <w:p w14:paraId="1EABD3C0" w14:textId="77777777" w:rsidR="0089090E" w:rsidRPr="0021506A" w:rsidRDefault="0089090E">
            <w:r>
              <w:t>Helen C.</w:t>
            </w:r>
          </w:p>
        </w:tc>
        <w:tc>
          <w:tcPr>
            <w:tcW w:w="5528" w:type="dxa"/>
          </w:tcPr>
          <w:p w14:paraId="40E73D86" w14:textId="77777777" w:rsidR="0089090E" w:rsidRPr="009E6E23" w:rsidRDefault="0089090E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>Les régiments d'infanterie écossais au service de la France</w:t>
            </w:r>
          </w:p>
        </w:tc>
        <w:tc>
          <w:tcPr>
            <w:tcW w:w="1985" w:type="dxa"/>
          </w:tcPr>
          <w:p w14:paraId="0230102E" w14:textId="77777777" w:rsidR="0089090E" w:rsidRPr="009E6E23" w:rsidRDefault="0089090E"/>
        </w:tc>
        <w:tc>
          <w:tcPr>
            <w:tcW w:w="1218" w:type="dxa"/>
          </w:tcPr>
          <w:p w14:paraId="08E967AA" w14:textId="77777777" w:rsidR="0089090E" w:rsidRDefault="0089090E"/>
        </w:tc>
      </w:tr>
      <w:tr w:rsidR="001C4811" w:rsidRPr="009E6E23" w14:paraId="56C1D16A" w14:textId="77777777" w:rsidTr="001B1696">
        <w:tc>
          <w:tcPr>
            <w:tcW w:w="1951" w:type="dxa"/>
          </w:tcPr>
          <w:p w14:paraId="4EE5FC52" w14:textId="77777777" w:rsidR="001C4811" w:rsidRDefault="001C4811">
            <w:r>
              <w:t>McGloin James</w:t>
            </w:r>
          </w:p>
        </w:tc>
        <w:tc>
          <w:tcPr>
            <w:tcW w:w="5528" w:type="dxa"/>
          </w:tcPr>
          <w:p w14:paraId="680DAF7A" w14:textId="77777777" w:rsidR="001C4811" w:rsidRDefault="001C4811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>The Abbé Nicholas</w:t>
            </w:r>
          </w:p>
        </w:tc>
        <w:tc>
          <w:tcPr>
            <w:tcW w:w="1985" w:type="dxa"/>
          </w:tcPr>
          <w:p w14:paraId="7011C56B" w14:textId="77777777" w:rsidR="001C4811" w:rsidRPr="009E6E23" w:rsidRDefault="001C4811">
            <w:r>
              <w:t>Innes Review</w:t>
            </w:r>
          </w:p>
        </w:tc>
        <w:tc>
          <w:tcPr>
            <w:tcW w:w="1218" w:type="dxa"/>
          </w:tcPr>
          <w:p w14:paraId="74CF7B80" w14:textId="77777777" w:rsidR="001C4811" w:rsidRDefault="001C4811">
            <w:r>
              <w:t>1963</w:t>
            </w:r>
          </w:p>
        </w:tc>
      </w:tr>
      <w:tr w:rsidR="00453777" w:rsidRPr="00453777" w14:paraId="5E4BE1EF" w14:textId="77777777" w:rsidTr="001B1696">
        <w:tc>
          <w:tcPr>
            <w:tcW w:w="1951" w:type="dxa"/>
          </w:tcPr>
          <w:p w14:paraId="648BA958" w14:textId="77777777" w:rsidR="00453777" w:rsidRPr="0021506A" w:rsidRDefault="00453777">
            <w:r>
              <w:t>McInally Thomas</w:t>
            </w:r>
          </w:p>
        </w:tc>
        <w:tc>
          <w:tcPr>
            <w:tcW w:w="5528" w:type="dxa"/>
          </w:tcPr>
          <w:p w14:paraId="5CEC8D01" w14:textId="77777777" w:rsidR="00453777" w:rsidRPr="00453777" w:rsidRDefault="00453777" w:rsidP="009E6E23">
            <w:pPr>
              <w:autoSpaceDE w:val="0"/>
              <w:autoSpaceDN w:val="0"/>
              <w:adjustRightInd w:val="0"/>
              <w:ind w:right="0"/>
              <w:rPr>
                <w:color w:val="auto"/>
                <w:lang w:val="en-GB"/>
              </w:rPr>
            </w:pPr>
            <w:r w:rsidRPr="00453777">
              <w:rPr>
                <w:color w:val="auto"/>
                <w:lang w:val="en-GB"/>
              </w:rPr>
              <w:t>The Scots college Paris  1652-81  A centre for Scottish networks</w:t>
            </w:r>
          </w:p>
        </w:tc>
        <w:tc>
          <w:tcPr>
            <w:tcW w:w="1985" w:type="dxa"/>
          </w:tcPr>
          <w:p w14:paraId="79EA38C0" w14:textId="77777777" w:rsidR="00453777" w:rsidRPr="00453777" w:rsidRDefault="00453777">
            <w:pPr>
              <w:rPr>
                <w:lang w:val="en-GB"/>
              </w:rPr>
            </w:pPr>
            <w:r>
              <w:rPr>
                <w:lang w:val="en-GB"/>
              </w:rPr>
              <w:t>Journal of Irish and Scottish Studies Vol 2</w:t>
            </w:r>
          </w:p>
        </w:tc>
        <w:tc>
          <w:tcPr>
            <w:tcW w:w="1218" w:type="dxa"/>
          </w:tcPr>
          <w:p w14:paraId="29901257" w14:textId="77777777" w:rsidR="00453777" w:rsidRDefault="00453777">
            <w:pPr>
              <w:rPr>
                <w:lang w:val="en-GB"/>
              </w:rPr>
            </w:pPr>
            <w:r>
              <w:rPr>
                <w:lang w:val="en-GB"/>
              </w:rPr>
              <w:t>2008</w:t>
            </w:r>
          </w:p>
          <w:p w14:paraId="171C5F5C" w14:textId="77777777" w:rsidR="00453777" w:rsidRDefault="00453777">
            <w:pPr>
              <w:rPr>
                <w:lang w:val="en-GB"/>
              </w:rPr>
            </w:pPr>
          </w:p>
          <w:p w14:paraId="36831866" w14:textId="77777777" w:rsidR="00453777" w:rsidRPr="00453777" w:rsidRDefault="00453777">
            <w:pPr>
              <w:rPr>
                <w:lang w:val="en-GB"/>
              </w:rPr>
            </w:pPr>
            <w:r>
              <w:rPr>
                <w:lang w:val="en-GB"/>
              </w:rPr>
              <w:t>Issue 1</w:t>
            </w:r>
          </w:p>
        </w:tc>
      </w:tr>
      <w:tr w:rsidR="001B1696" w:rsidRPr="009E6E23" w14:paraId="69AD0720" w14:textId="77777777" w:rsidTr="001B1696">
        <w:tc>
          <w:tcPr>
            <w:tcW w:w="1951" w:type="dxa"/>
          </w:tcPr>
          <w:p w14:paraId="202788B5" w14:textId="77777777" w:rsidR="001B1696" w:rsidRPr="0021506A" w:rsidRDefault="001B1696">
            <w:r>
              <w:t>Mackenzie  James D.</w:t>
            </w:r>
          </w:p>
        </w:tc>
        <w:tc>
          <w:tcPr>
            <w:tcW w:w="5528" w:type="dxa"/>
          </w:tcPr>
          <w:p w14:paraId="27B45D66" w14:textId="77777777" w:rsidR="001B1696" w:rsidRPr="006C73B5" w:rsidRDefault="001B1696" w:rsidP="00097A0C">
            <w:pPr>
              <w:autoSpaceDE w:val="0"/>
              <w:autoSpaceDN w:val="0"/>
              <w:adjustRightInd w:val="0"/>
              <w:ind w:right="0"/>
              <w:rPr>
                <w:color w:val="auto"/>
                <w:lang w:val="en-GB"/>
              </w:rPr>
            </w:pPr>
            <w:r w:rsidRPr="006C73B5">
              <w:rPr>
                <w:color w:val="auto"/>
                <w:lang w:val="en-GB"/>
              </w:rPr>
              <w:t>Geneal</w:t>
            </w:r>
            <w:r>
              <w:rPr>
                <w:color w:val="auto"/>
                <w:lang w:val="en-GB"/>
              </w:rPr>
              <w:t>o</w:t>
            </w:r>
            <w:r w:rsidRPr="006C73B5">
              <w:rPr>
                <w:color w:val="auto"/>
                <w:lang w:val="en-GB"/>
              </w:rPr>
              <w:t>gical notes: The Cuthberts of Castlehill</w:t>
            </w:r>
          </w:p>
        </w:tc>
        <w:tc>
          <w:tcPr>
            <w:tcW w:w="1985" w:type="dxa"/>
          </w:tcPr>
          <w:p w14:paraId="4D6FDD22" w14:textId="77777777" w:rsidR="001B1696" w:rsidRPr="006C73B5" w:rsidRDefault="001B1696">
            <w:pPr>
              <w:rPr>
                <w:lang w:val="en-GB"/>
              </w:rPr>
            </w:pPr>
            <w:r>
              <w:rPr>
                <w:lang w:val="en-GB"/>
              </w:rPr>
              <w:t>The Celtic Magazine</w:t>
            </w:r>
          </w:p>
        </w:tc>
        <w:tc>
          <w:tcPr>
            <w:tcW w:w="1218" w:type="dxa"/>
          </w:tcPr>
          <w:p w14:paraId="57833B57" w14:textId="77777777" w:rsidR="001B1696" w:rsidRDefault="001B1696">
            <w:r>
              <w:t>1977</w:t>
            </w:r>
          </w:p>
          <w:p w14:paraId="60885836" w14:textId="77777777" w:rsidR="001B1696" w:rsidRPr="009E6E23" w:rsidRDefault="001B1696">
            <w:r>
              <w:t>Persée</w:t>
            </w:r>
          </w:p>
        </w:tc>
      </w:tr>
      <w:tr w:rsidR="001B1696" w:rsidRPr="006C73B5" w14:paraId="0E979847" w14:textId="77777777" w:rsidTr="001B1696">
        <w:tc>
          <w:tcPr>
            <w:tcW w:w="1951" w:type="dxa"/>
          </w:tcPr>
          <w:p w14:paraId="2DF74BF7" w14:textId="77777777" w:rsidR="001B1696" w:rsidRDefault="001B1696">
            <w:r>
              <w:t>Maes Bruno</w:t>
            </w:r>
          </w:p>
        </w:tc>
        <w:tc>
          <w:tcPr>
            <w:tcW w:w="5528" w:type="dxa"/>
          </w:tcPr>
          <w:p w14:paraId="032A0772" w14:textId="77777777" w:rsidR="001B1696" w:rsidRPr="00097A0C" w:rsidRDefault="001B1696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 w:rsidRPr="00097A0C">
              <w:rPr>
                <w:color w:val="auto"/>
              </w:rPr>
              <w:t xml:space="preserve">Un prélat de l'ancien régime face à la révolution: Mgr. </w:t>
            </w:r>
            <w:r>
              <w:rPr>
                <w:color w:val="auto"/>
              </w:rPr>
              <w:t>de Sabran, dernier évêque de Laon</w:t>
            </w:r>
          </w:p>
        </w:tc>
        <w:tc>
          <w:tcPr>
            <w:tcW w:w="1985" w:type="dxa"/>
          </w:tcPr>
          <w:p w14:paraId="7E6C432D" w14:textId="77777777" w:rsidR="001B1696" w:rsidRPr="00097A0C" w:rsidRDefault="001B1696">
            <w:r>
              <w:t>?  Tome 34</w:t>
            </w:r>
          </w:p>
        </w:tc>
        <w:tc>
          <w:tcPr>
            <w:tcW w:w="1218" w:type="dxa"/>
          </w:tcPr>
          <w:p w14:paraId="1A5A2058" w14:textId="77777777" w:rsidR="001B1696" w:rsidRPr="006C73B5" w:rsidRDefault="001B1696">
            <w:pPr>
              <w:rPr>
                <w:lang w:val="en-GB"/>
              </w:rPr>
            </w:pPr>
            <w:r>
              <w:rPr>
                <w:lang w:val="en-GB"/>
              </w:rPr>
              <w:t>1879</w:t>
            </w:r>
          </w:p>
        </w:tc>
      </w:tr>
      <w:tr w:rsidR="001B1696" w:rsidRPr="00097A0C" w14:paraId="0CB1058A" w14:textId="77777777" w:rsidTr="001B1696">
        <w:tc>
          <w:tcPr>
            <w:tcW w:w="1951" w:type="dxa"/>
          </w:tcPr>
          <w:p w14:paraId="68B99A22" w14:textId="77777777" w:rsidR="001B1696" w:rsidRPr="0021506A" w:rsidRDefault="001B1696">
            <w:r>
              <w:t>Manning Lona</w:t>
            </w:r>
          </w:p>
        </w:tc>
        <w:tc>
          <w:tcPr>
            <w:tcW w:w="5528" w:type="dxa"/>
          </w:tcPr>
          <w:p w14:paraId="335AE8FD" w14:textId="77777777" w:rsidR="001B1696" w:rsidRPr="009E6E23" w:rsidRDefault="001B1696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>French Revolution émigrés in England</w:t>
            </w:r>
          </w:p>
        </w:tc>
        <w:tc>
          <w:tcPr>
            <w:tcW w:w="1985" w:type="dxa"/>
          </w:tcPr>
          <w:p w14:paraId="41A8F532" w14:textId="77777777" w:rsidR="001B1696" w:rsidRPr="009E6E23" w:rsidRDefault="001B1696"/>
        </w:tc>
        <w:tc>
          <w:tcPr>
            <w:tcW w:w="1218" w:type="dxa"/>
          </w:tcPr>
          <w:p w14:paraId="09D35D5A" w14:textId="77777777" w:rsidR="001B1696" w:rsidRPr="00097A0C" w:rsidRDefault="001B1696">
            <w:r>
              <w:t>1986</w:t>
            </w:r>
          </w:p>
        </w:tc>
      </w:tr>
      <w:tr w:rsidR="005245EF" w:rsidRPr="00097A0C" w14:paraId="12639770" w14:textId="77777777" w:rsidTr="001B1696">
        <w:tc>
          <w:tcPr>
            <w:tcW w:w="1951" w:type="dxa"/>
          </w:tcPr>
          <w:p w14:paraId="7E2E2950" w14:textId="77777777" w:rsidR="005245EF" w:rsidRDefault="005245EF">
            <w:r>
              <w:t>Masméjean Jean-Baptiste</w:t>
            </w:r>
          </w:p>
        </w:tc>
        <w:tc>
          <w:tcPr>
            <w:tcW w:w="5528" w:type="dxa"/>
          </w:tcPr>
          <w:p w14:paraId="4BF3EC61" w14:textId="77777777" w:rsidR="005245EF" w:rsidRDefault="005245EF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>Le comité de mendicité mandaté par la nation: vers une harmonization de la politique d'assistance des valides (1790-1791)</w:t>
            </w:r>
          </w:p>
        </w:tc>
        <w:tc>
          <w:tcPr>
            <w:tcW w:w="1985" w:type="dxa"/>
          </w:tcPr>
          <w:p w14:paraId="67C02B10" w14:textId="77777777" w:rsidR="005245EF" w:rsidRDefault="005245EF">
            <w:r>
              <w:t>Cahiers Jean moulin</w:t>
            </w:r>
          </w:p>
          <w:p w14:paraId="5240FF3F" w14:textId="77777777" w:rsidR="005245EF" w:rsidRPr="009E6E23" w:rsidRDefault="005245EF">
            <w:r>
              <w:t xml:space="preserve">No2 </w:t>
            </w:r>
          </w:p>
        </w:tc>
        <w:tc>
          <w:tcPr>
            <w:tcW w:w="1218" w:type="dxa"/>
          </w:tcPr>
          <w:p w14:paraId="228CE616" w14:textId="77777777" w:rsidR="005245EF" w:rsidRDefault="005245EF">
            <w:r>
              <w:t>2016</w:t>
            </w:r>
          </w:p>
        </w:tc>
      </w:tr>
      <w:tr w:rsidR="001B1696" w:rsidRPr="009E6E23" w14:paraId="59E39766" w14:textId="77777777" w:rsidTr="001B1696">
        <w:tc>
          <w:tcPr>
            <w:tcW w:w="1951" w:type="dxa"/>
          </w:tcPr>
          <w:p w14:paraId="11B55512" w14:textId="77777777" w:rsidR="001B1696" w:rsidRPr="00097A0C" w:rsidRDefault="001B1696">
            <w:r w:rsidRPr="00097A0C">
              <w:t>Maury Alfred</w:t>
            </w:r>
          </w:p>
        </w:tc>
        <w:tc>
          <w:tcPr>
            <w:tcW w:w="5528" w:type="dxa"/>
          </w:tcPr>
          <w:p w14:paraId="748D3B8C" w14:textId="77777777" w:rsidR="001B1696" w:rsidRPr="009E6E23" w:rsidRDefault="001B1696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>Les Assemblées de Clergé à la fin du XVIIe et au XVIIIe siècle</w:t>
            </w:r>
          </w:p>
        </w:tc>
        <w:tc>
          <w:tcPr>
            <w:tcW w:w="1985" w:type="dxa"/>
          </w:tcPr>
          <w:p w14:paraId="693269E9" w14:textId="77777777" w:rsidR="001B1696" w:rsidRPr="009E6E23" w:rsidRDefault="001B1696">
            <w:r>
              <w:t>Revue des 2 Mondes</w:t>
            </w:r>
          </w:p>
        </w:tc>
        <w:tc>
          <w:tcPr>
            <w:tcW w:w="1218" w:type="dxa"/>
          </w:tcPr>
          <w:p w14:paraId="4E15F9D1" w14:textId="77777777" w:rsidR="001B1696" w:rsidRDefault="00FD5104">
            <w:r>
              <w:t>1879</w:t>
            </w:r>
          </w:p>
          <w:p w14:paraId="3C1DAF87" w14:textId="77777777" w:rsidR="00FD5104" w:rsidRDefault="00FD5104">
            <w:r>
              <w:t>T31</w:t>
            </w:r>
          </w:p>
        </w:tc>
      </w:tr>
      <w:tr w:rsidR="00C016CC" w:rsidRPr="009E6E23" w14:paraId="760AEB55" w14:textId="77777777" w:rsidTr="001B1696">
        <w:tc>
          <w:tcPr>
            <w:tcW w:w="1951" w:type="dxa"/>
          </w:tcPr>
          <w:p w14:paraId="0B33F73B" w14:textId="77777777" w:rsidR="00C016CC" w:rsidRPr="00097A0C" w:rsidRDefault="00C016CC">
            <w:r>
              <w:t>Pariset Georges</w:t>
            </w:r>
          </w:p>
        </w:tc>
        <w:tc>
          <w:tcPr>
            <w:tcW w:w="5528" w:type="dxa"/>
          </w:tcPr>
          <w:p w14:paraId="63A0375F" w14:textId="77777777" w:rsidR="00C016CC" w:rsidRDefault="00C016CC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>L'Etablissement de la primatie de Bourges</w:t>
            </w:r>
          </w:p>
        </w:tc>
        <w:tc>
          <w:tcPr>
            <w:tcW w:w="1985" w:type="dxa"/>
          </w:tcPr>
          <w:p w14:paraId="14792669" w14:textId="77777777" w:rsidR="00C016CC" w:rsidRDefault="00C016CC">
            <w:r>
              <w:t>An du Midi T.14 No.54</w:t>
            </w:r>
          </w:p>
        </w:tc>
        <w:tc>
          <w:tcPr>
            <w:tcW w:w="1218" w:type="dxa"/>
          </w:tcPr>
          <w:p w14:paraId="06C33708" w14:textId="77777777" w:rsidR="00C016CC" w:rsidRDefault="00C016CC">
            <w:r>
              <w:t>1902</w:t>
            </w:r>
          </w:p>
          <w:p w14:paraId="0A22D9D1" w14:textId="77777777" w:rsidR="00C016CC" w:rsidRDefault="00C016CC">
            <w:r>
              <w:t>Persée</w:t>
            </w:r>
          </w:p>
        </w:tc>
      </w:tr>
      <w:tr w:rsidR="001B1696" w:rsidRPr="009E6E23" w14:paraId="382AAF36" w14:textId="77777777" w:rsidTr="001B1696">
        <w:tc>
          <w:tcPr>
            <w:tcW w:w="1951" w:type="dxa"/>
          </w:tcPr>
          <w:p w14:paraId="1BF315DD" w14:textId="77777777" w:rsidR="001B1696" w:rsidRDefault="001B1696">
            <w:pPr>
              <w:rPr>
                <w:lang w:val="en-GB"/>
              </w:rPr>
            </w:pPr>
            <w:r>
              <w:rPr>
                <w:lang w:val="en-GB"/>
              </w:rPr>
              <w:t>Péronnet Michel</w:t>
            </w:r>
          </w:p>
        </w:tc>
        <w:tc>
          <w:tcPr>
            <w:tcW w:w="5528" w:type="dxa"/>
          </w:tcPr>
          <w:p w14:paraId="579A8E09" w14:textId="77777777" w:rsidR="001B1696" w:rsidRPr="009E6E23" w:rsidRDefault="001B1696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>L'assemblé du clergé de France tenue en 1788</w:t>
            </w:r>
          </w:p>
        </w:tc>
        <w:tc>
          <w:tcPr>
            <w:tcW w:w="1985" w:type="dxa"/>
          </w:tcPr>
          <w:p w14:paraId="5F47C56F" w14:textId="77777777" w:rsidR="001B1696" w:rsidRDefault="001B1696">
            <w:r>
              <w:t>AH de la RF</w:t>
            </w:r>
          </w:p>
          <w:p w14:paraId="5F6E2F2E" w14:textId="77777777" w:rsidR="001B1696" w:rsidRPr="009E6E23" w:rsidRDefault="001B1696">
            <w:r>
              <w:t>Persée</w:t>
            </w:r>
          </w:p>
        </w:tc>
        <w:tc>
          <w:tcPr>
            <w:tcW w:w="1218" w:type="dxa"/>
          </w:tcPr>
          <w:p w14:paraId="2114DB38" w14:textId="77777777" w:rsidR="001B1696" w:rsidRDefault="001B1696">
            <w:r>
              <w:t>1880</w:t>
            </w:r>
          </w:p>
        </w:tc>
      </w:tr>
      <w:tr w:rsidR="00676792" w:rsidRPr="009E6E23" w14:paraId="2BB60434" w14:textId="77777777" w:rsidTr="001B1696">
        <w:tc>
          <w:tcPr>
            <w:tcW w:w="1951" w:type="dxa"/>
          </w:tcPr>
          <w:p w14:paraId="5890897A" w14:textId="77777777" w:rsidR="00676792" w:rsidRDefault="00676792">
            <w:pPr>
              <w:rPr>
                <w:lang w:val="en-GB"/>
              </w:rPr>
            </w:pPr>
            <w:r>
              <w:rPr>
                <w:lang w:val="en-GB"/>
              </w:rPr>
              <w:lastRenderedPageBreak/>
              <w:t>Péronnet Michel</w:t>
            </w:r>
          </w:p>
        </w:tc>
        <w:tc>
          <w:tcPr>
            <w:tcW w:w="5528" w:type="dxa"/>
          </w:tcPr>
          <w:p w14:paraId="3BF6E583" w14:textId="77777777" w:rsidR="00676792" w:rsidRDefault="00676792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>Les assemblés du clergé de France sous le règne de Louis XVI (1775-1788)</w:t>
            </w:r>
          </w:p>
        </w:tc>
        <w:tc>
          <w:tcPr>
            <w:tcW w:w="1985" w:type="dxa"/>
          </w:tcPr>
          <w:p w14:paraId="09CFA46A" w14:textId="77777777" w:rsidR="00676792" w:rsidRDefault="00676792">
            <w:r>
              <w:t>An Hist de la Rev Fr.</w:t>
            </w:r>
          </w:p>
          <w:p w14:paraId="7DE33778" w14:textId="77777777" w:rsidR="00676792" w:rsidRDefault="00676792">
            <w:r>
              <w:t>34ieme année</w:t>
            </w:r>
          </w:p>
        </w:tc>
        <w:tc>
          <w:tcPr>
            <w:tcW w:w="1218" w:type="dxa"/>
          </w:tcPr>
          <w:p w14:paraId="10D3E2F1" w14:textId="77777777" w:rsidR="00676792" w:rsidRDefault="00676792" w:rsidP="00676792">
            <w:r>
              <w:t>N.167 Jan-Mars 1962</w:t>
            </w:r>
          </w:p>
        </w:tc>
      </w:tr>
      <w:tr w:rsidR="001B1696" w:rsidRPr="009E6E23" w14:paraId="74B73B7B" w14:textId="77777777" w:rsidTr="001B1696">
        <w:tc>
          <w:tcPr>
            <w:tcW w:w="1951" w:type="dxa"/>
          </w:tcPr>
          <w:p w14:paraId="00CC11C4" w14:textId="77777777" w:rsidR="001B1696" w:rsidRDefault="001B1696">
            <w:pPr>
              <w:rPr>
                <w:lang w:val="en-GB"/>
              </w:rPr>
            </w:pPr>
            <w:r>
              <w:rPr>
                <w:lang w:val="en-GB"/>
              </w:rPr>
              <w:t>Péronnet Michel</w:t>
            </w:r>
          </w:p>
        </w:tc>
        <w:tc>
          <w:tcPr>
            <w:tcW w:w="5528" w:type="dxa"/>
          </w:tcPr>
          <w:p w14:paraId="2FD23BA2" w14:textId="77777777" w:rsidR="001B1696" w:rsidRDefault="001B1696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>Les Assemblées du clergé et les protestants</w:t>
            </w:r>
          </w:p>
        </w:tc>
        <w:tc>
          <w:tcPr>
            <w:tcW w:w="1985" w:type="dxa"/>
          </w:tcPr>
          <w:p w14:paraId="2F468EDE" w14:textId="77777777" w:rsidR="001B1696" w:rsidRDefault="001B1696">
            <w:r>
              <w:t>18e siècle   17</w:t>
            </w:r>
          </w:p>
          <w:p w14:paraId="40E3B7E6" w14:textId="77777777" w:rsidR="001B1696" w:rsidRDefault="001B1696">
            <w:r>
              <w:t>Persée</w:t>
            </w:r>
          </w:p>
        </w:tc>
        <w:tc>
          <w:tcPr>
            <w:tcW w:w="1218" w:type="dxa"/>
          </w:tcPr>
          <w:p w14:paraId="7B12BB32" w14:textId="77777777" w:rsidR="001B1696" w:rsidRDefault="001B1696">
            <w:r>
              <w:t>1988</w:t>
            </w:r>
          </w:p>
          <w:p w14:paraId="18A45E02" w14:textId="77777777" w:rsidR="001B1696" w:rsidRDefault="001B1696">
            <w:r>
              <w:t>No 273</w:t>
            </w:r>
          </w:p>
        </w:tc>
      </w:tr>
      <w:tr w:rsidR="00DE41F7" w:rsidRPr="009E6E23" w14:paraId="6E5B5CFA" w14:textId="77777777" w:rsidTr="001B1696">
        <w:tc>
          <w:tcPr>
            <w:tcW w:w="1951" w:type="dxa"/>
          </w:tcPr>
          <w:p w14:paraId="3471C5D6" w14:textId="77777777" w:rsidR="00DE41F7" w:rsidRDefault="00DE41F7">
            <w:pPr>
              <w:rPr>
                <w:lang w:val="en-GB"/>
              </w:rPr>
            </w:pPr>
            <w:r>
              <w:rPr>
                <w:lang w:val="en-GB"/>
              </w:rPr>
              <w:t>Péronnet Michel</w:t>
            </w:r>
          </w:p>
        </w:tc>
        <w:tc>
          <w:tcPr>
            <w:tcW w:w="5528" w:type="dxa"/>
          </w:tcPr>
          <w:p w14:paraId="0BBF68CE" w14:textId="77777777" w:rsidR="00DE41F7" w:rsidRDefault="00DE41F7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>Loménie de Brienne, archevêque de Toulouse, principal ministre du roi et l'édit des non-catholiques de Novembre 1787</w:t>
            </w:r>
          </w:p>
        </w:tc>
        <w:tc>
          <w:tcPr>
            <w:tcW w:w="1985" w:type="dxa"/>
          </w:tcPr>
          <w:p w14:paraId="492453F1" w14:textId="77777777" w:rsidR="00DE41F7" w:rsidRDefault="00DE41F7" w:rsidP="00DE41F7">
            <w:r>
              <w:t>Bulletin de la Soc. de l'hist du portetantisme</w:t>
            </w:r>
          </w:p>
        </w:tc>
        <w:tc>
          <w:tcPr>
            <w:tcW w:w="1218" w:type="dxa"/>
          </w:tcPr>
          <w:p w14:paraId="11B52BBB" w14:textId="77777777" w:rsidR="00DE41F7" w:rsidRDefault="00DE41F7">
            <w:r>
              <w:t xml:space="preserve">Vol 134 </w:t>
            </w:r>
          </w:p>
        </w:tc>
      </w:tr>
      <w:tr w:rsidR="001B1696" w:rsidRPr="009E6E23" w14:paraId="1FB67B2A" w14:textId="77777777" w:rsidTr="001B1696">
        <w:tc>
          <w:tcPr>
            <w:tcW w:w="1951" w:type="dxa"/>
          </w:tcPr>
          <w:p w14:paraId="420ADDED" w14:textId="77777777" w:rsidR="001B1696" w:rsidRPr="00DE41F7" w:rsidRDefault="001B1696">
            <w:r w:rsidRPr="00DE41F7">
              <w:t>Peronnet Michel</w:t>
            </w:r>
          </w:p>
        </w:tc>
        <w:tc>
          <w:tcPr>
            <w:tcW w:w="5528" w:type="dxa"/>
          </w:tcPr>
          <w:p w14:paraId="35F0B7B9" w14:textId="77777777" w:rsidR="001B1696" w:rsidRDefault="001B1696" w:rsidP="009E6E23">
            <w:pPr>
              <w:autoSpaceDE w:val="0"/>
              <w:autoSpaceDN w:val="0"/>
              <w:adjustRightInd w:val="0"/>
              <w:ind w:right="0"/>
              <w:rPr>
                <w:color w:val="auto"/>
              </w:rPr>
            </w:pPr>
            <w:r>
              <w:rPr>
                <w:color w:val="auto"/>
              </w:rPr>
              <w:t>Nos seigneurs du clergé en France en 1789</w:t>
            </w:r>
          </w:p>
        </w:tc>
        <w:tc>
          <w:tcPr>
            <w:tcW w:w="1985" w:type="dxa"/>
          </w:tcPr>
          <w:p w14:paraId="6EC4F9E3" w14:textId="77777777" w:rsidR="001B1696" w:rsidRDefault="001B1696">
            <w:r>
              <w:t xml:space="preserve">18e Siècle </w:t>
            </w:r>
          </w:p>
          <w:p w14:paraId="15B376D3" w14:textId="77777777" w:rsidR="001B1696" w:rsidRDefault="001B1696">
            <w:r>
              <w:t>Persée</w:t>
            </w:r>
          </w:p>
        </w:tc>
        <w:tc>
          <w:tcPr>
            <w:tcW w:w="1218" w:type="dxa"/>
          </w:tcPr>
          <w:p w14:paraId="20E22BC9" w14:textId="77777777" w:rsidR="001B1696" w:rsidRDefault="001B1696">
            <w:r>
              <w:t>1985</w:t>
            </w:r>
          </w:p>
        </w:tc>
      </w:tr>
      <w:tr w:rsidR="001B1696" w:rsidRPr="009E6E23" w14:paraId="314B2193" w14:textId="77777777" w:rsidTr="001B1696">
        <w:tc>
          <w:tcPr>
            <w:tcW w:w="1951" w:type="dxa"/>
          </w:tcPr>
          <w:p w14:paraId="369FB620" w14:textId="77777777" w:rsidR="001B1696" w:rsidRPr="00C5453C" w:rsidRDefault="001B1696" w:rsidP="006B7C01">
            <w:pPr>
              <w:rPr>
                <w:lang w:val="en-GB"/>
              </w:rPr>
            </w:pPr>
            <w:r w:rsidRPr="00DE41F7">
              <w:t>Pestel Fried</w:t>
            </w:r>
            <w:r>
              <w:rPr>
                <w:lang w:val="en-GB"/>
              </w:rPr>
              <w:t>emann</w:t>
            </w:r>
          </w:p>
        </w:tc>
        <w:tc>
          <w:tcPr>
            <w:tcW w:w="5528" w:type="dxa"/>
          </w:tcPr>
          <w:p w14:paraId="281AC87C" w14:textId="77777777" w:rsidR="001B1696" w:rsidRPr="00C5453C" w:rsidRDefault="001B1696" w:rsidP="006B7C01">
            <w:pPr>
              <w:rPr>
                <w:lang w:val="en-GB"/>
              </w:rPr>
            </w:pPr>
            <w:r>
              <w:rPr>
                <w:lang w:val="en-GB"/>
              </w:rPr>
              <w:t>French revolution and migration after 1789</w:t>
            </w:r>
          </w:p>
        </w:tc>
        <w:tc>
          <w:tcPr>
            <w:tcW w:w="1985" w:type="dxa"/>
          </w:tcPr>
          <w:p w14:paraId="268A153D" w14:textId="77777777" w:rsidR="001B1696" w:rsidRPr="00C5453C" w:rsidRDefault="001B1696" w:rsidP="006B7C01">
            <w:pPr>
              <w:rPr>
                <w:lang w:val="en-GB"/>
              </w:rPr>
            </w:pPr>
          </w:p>
        </w:tc>
        <w:tc>
          <w:tcPr>
            <w:tcW w:w="1218" w:type="dxa"/>
          </w:tcPr>
          <w:p w14:paraId="1A5D96FC" w14:textId="77777777" w:rsidR="001B1696" w:rsidRDefault="001B1696">
            <w:r>
              <w:t>1988</w:t>
            </w:r>
          </w:p>
          <w:p w14:paraId="13760283" w14:textId="77777777" w:rsidR="001B1696" w:rsidRDefault="001B1696">
            <w:r>
              <w:t>No 20</w:t>
            </w:r>
          </w:p>
        </w:tc>
      </w:tr>
      <w:tr w:rsidR="001B1696" w:rsidRPr="00C5453C" w14:paraId="0786211A" w14:textId="77777777" w:rsidTr="001B1696">
        <w:tc>
          <w:tcPr>
            <w:tcW w:w="1951" w:type="dxa"/>
          </w:tcPr>
          <w:p w14:paraId="2A53D0E8" w14:textId="77777777" w:rsidR="001B1696" w:rsidRDefault="001B1696" w:rsidP="006B7C01">
            <w:pPr>
              <w:rPr>
                <w:lang w:val="en-GB"/>
              </w:rPr>
            </w:pPr>
            <w:r>
              <w:rPr>
                <w:lang w:val="en-GB"/>
              </w:rPr>
              <w:t>Pestel Friedemann</w:t>
            </w:r>
          </w:p>
        </w:tc>
        <w:tc>
          <w:tcPr>
            <w:tcW w:w="5528" w:type="dxa"/>
          </w:tcPr>
          <w:p w14:paraId="6C821936" w14:textId="77777777" w:rsidR="001B1696" w:rsidRPr="005367D4" w:rsidRDefault="001B1696" w:rsidP="006B7C01">
            <w:r w:rsidRPr="005367D4">
              <w:t>Monarchiens et monarchie en exil:  conjon</w:t>
            </w:r>
            <w:r>
              <w:t>c</w:t>
            </w:r>
            <w:r w:rsidRPr="005367D4">
              <w:t>tures de la monarchie dans l'émigration française 1792-99</w:t>
            </w:r>
          </w:p>
        </w:tc>
        <w:tc>
          <w:tcPr>
            <w:tcW w:w="1985" w:type="dxa"/>
          </w:tcPr>
          <w:p w14:paraId="560E3104" w14:textId="77777777" w:rsidR="001B1696" w:rsidRDefault="001B1696" w:rsidP="006B7C01">
            <w:r>
              <w:t>AH de la RF</w:t>
            </w:r>
          </w:p>
          <w:p w14:paraId="797B3ECA" w14:textId="77777777" w:rsidR="001B1696" w:rsidRPr="005367D4" w:rsidRDefault="001B1696" w:rsidP="006B7C01">
            <w:r>
              <w:t xml:space="preserve">382 </w:t>
            </w:r>
          </w:p>
        </w:tc>
        <w:tc>
          <w:tcPr>
            <w:tcW w:w="1218" w:type="dxa"/>
          </w:tcPr>
          <w:p w14:paraId="0824D182" w14:textId="77777777" w:rsidR="001B1696" w:rsidRPr="00C5453C" w:rsidRDefault="001B1696" w:rsidP="006B7C01">
            <w:pPr>
              <w:rPr>
                <w:lang w:val="en-GB"/>
              </w:rPr>
            </w:pPr>
            <w:r>
              <w:rPr>
                <w:lang w:val="en-GB"/>
              </w:rPr>
              <w:t>2017</w:t>
            </w:r>
          </w:p>
        </w:tc>
      </w:tr>
      <w:tr w:rsidR="001B1696" w:rsidRPr="00C5453C" w14:paraId="35F69BFC" w14:textId="77777777" w:rsidTr="001B1696">
        <w:tc>
          <w:tcPr>
            <w:tcW w:w="1951" w:type="dxa"/>
          </w:tcPr>
          <w:p w14:paraId="3FB090C0" w14:textId="77777777" w:rsidR="001B1696" w:rsidRDefault="001B1696">
            <w:r>
              <w:t>Plongeron Bernard</w:t>
            </w:r>
          </w:p>
        </w:tc>
        <w:tc>
          <w:tcPr>
            <w:tcW w:w="5528" w:type="dxa"/>
          </w:tcPr>
          <w:p w14:paraId="73ADF954" w14:textId="77777777" w:rsidR="001B1696" w:rsidRDefault="001B1696">
            <w:r>
              <w:t>Eglise et révolution d'après les prêtres émigrés à Rome et à Londres</w:t>
            </w:r>
          </w:p>
        </w:tc>
        <w:tc>
          <w:tcPr>
            <w:tcW w:w="1985" w:type="dxa"/>
          </w:tcPr>
          <w:p w14:paraId="7442F4B6" w14:textId="77777777" w:rsidR="001B1696" w:rsidRDefault="001B1696">
            <w:r>
              <w:t>Hist, econ, et soc.  8e année No.1</w:t>
            </w:r>
          </w:p>
        </w:tc>
        <w:tc>
          <w:tcPr>
            <w:tcW w:w="1218" w:type="dxa"/>
          </w:tcPr>
          <w:p w14:paraId="47B2EB38" w14:textId="77777777" w:rsidR="001B1696" w:rsidRPr="005367D4" w:rsidRDefault="001B1696" w:rsidP="006B7C01">
            <w:r>
              <w:t>2015</w:t>
            </w:r>
          </w:p>
        </w:tc>
      </w:tr>
      <w:tr w:rsidR="001B1696" w:rsidRPr="009E6E23" w14:paraId="4F31C47E" w14:textId="77777777" w:rsidTr="001B1696">
        <w:tc>
          <w:tcPr>
            <w:tcW w:w="1951" w:type="dxa"/>
          </w:tcPr>
          <w:p w14:paraId="50CAE7D1" w14:textId="77777777" w:rsidR="001B1696" w:rsidRPr="009E6E23" w:rsidRDefault="001B1696">
            <w:r>
              <w:t>Plongeron Bernard</w:t>
            </w:r>
          </w:p>
        </w:tc>
        <w:tc>
          <w:tcPr>
            <w:tcW w:w="5528" w:type="dxa"/>
          </w:tcPr>
          <w:p w14:paraId="132C0B87" w14:textId="77777777" w:rsidR="001B1696" w:rsidRPr="009E6E23" w:rsidRDefault="001B1696">
            <w:r>
              <w:t xml:space="preserve">Face au Concordat (1801), résistance des évêques anciens constitutionnels </w:t>
            </w:r>
          </w:p>
        </w:tc>
        <w:tc>
          <w:tcPr>
            <w:tcW w:w="1985" w:type="dxa"/>
          </w:tcPr>
          <w:p w14:paraId="1BC30247" w14:textId="77777777" w:rsidR="001B1696" w:rsidRDefault="001B1696">
            <w:r>
              <w:t>AH de la Rev F</w:t>
            </w:r>
          </w:p>
          <w:p w14:paraId="233B152B" w14:textId="77777777" w:rsidR="001B1696" w:rsidRPr="009E6E23" w:rsidRDefault="001B1696">
            <w:r>
              <w:t>No 337</w:t>
            </w:r>
          </w:p>
        </w:tc>
        <w:tc>
          <w:tcPr>
            <w:tcW w:w="1218" w:type="dxa"/>
          </w:tcPr>
          <w:p w14:paraId="2CA7CF04" w14:textId="77777777" w:rsidR="001B1696" w:rsidRDefault="001B1696">
            <w:r>
              <w:t>1989</w:t>
            </w:r>
          </w:p>
          <w:p w14:paraId="3CBD8F5D" w14:textId="77777777" w:rsidR="001B1696" w:rsidRDefault="001B1696">
            <w:r>
              <w:t>Persée</w:t>
            </w:r>
          </w:p>
        </w:tc>
      </w:tr>
      <w:tr w:rsidR="00934D59" w:rsidRPr="009E6E23" w14:paraId="6BA7F374" w14:textId="77777777" w:rsidTr="001B1696">
        <w:tc>
          <w:tcPr>
            <w:tcW w:w="1951" w:type="dxa"/>
          </w:tcPr>
          <w:p w14:paraId="434BEA38" w14:textId="77777777" w:rsidR="00934D59" w:rsidRDefault="00934D59">
            <w:r>
              <w:t>Prunier Clotilde</w:t>
            </w:r>
          </w:p>
        </w:tc>
        <w:tc>
          <w:tcPr>
            <w:tcW w:w="5528" w:type="dxa"/>
          </w:tcPr>
          <w:p w14:paraId="52653505" w14:textId="77777777" w:rsidR="00934D59" w:rsidRDefault="00934D59">
            <w:r>
              <w:t>Les catholiques en Ecosse au dix-huitième siècle</w:t>
            </w:r>
          </w:p>
        </w:tc>
        <w:tc>
          <w:tcPr>
            <w:tcW w:w="1985" w:type="dxa"/>
          </w:tcPr>
          <w:p w14:paraId="0FAFD005" w14:textId="77777777" w:rsidR="00934D59" w:rsidRDefault="00934D59" w:rsidP="00934D59">
            <w:r>
              <w:t>In 'Ecosse des Lumières'</w:t>
            </w:r>
          </w:p>
          <w:p w14:paraId="66CC0311" w14:textId="77777777" w:rsidR="00934D59" w:rsidRDefault="00934D59" w:rsidP="00934D59">
            <w:r>
              <w:t>P. Morère Ed.</w:t>
            </w:r>
          </w:p>
        </w:tc>
        <w:tc>
          <w:tcPr>
            <w:tcW w:w="1218" w:type="dxa"/>
          </w:tcPr>
          <w:p w14:paraId="3B9E864E" w14:textId="77777777" w:rsidR="00934D59" w:rsidRDefault="00934D59">
            <w:r>
              <w:t>1997</w:t>
            </w:r>
          </w:p>
          <w:p w14:paraId="4B934417" w14:textId="77777777" w:rsidR="00934D59" w:rsidRDefault="00934D59">
            <w:r>
              <w:t>OpenEdition.org</w:t>
            </w:r>
          </w:p>
        </w:tc>
      </w:tr>
      <w:tr w:rsidR="001B1696" w:rsidRPr="009E6E23" w14:paraId="65961E5E" w14:textId="77777777" w:rsidTr="001B1696">
        <w:tc>
          <w:tcPr>
            <w:tcW w:w="1951" w:type="dxa"/>
          </w:tcPr>
          <w:p w14:paraId="2533A5D3" w14:textId="77777777" w:rsidR="001B1696" w:rsidRDefault="001B1696">
            <w:r>
              <w:t>Rapport Michael</w:t>
            </w:r>
          </w:p>
        </w:tc>
        <w:tc>
          <w:tcPr>
            <w:tcW w:w="5528" w:type="dxa"/>
          </w:tcPr>
          <w:p w14:paraId="496D4CB8" w14:textId="77777777" w:rsidR="001B1696" w:rsidRDefault="001B1696">
            <w:r>
              <w:t>"Deux nations malheureusement rivales" Les Français en Grande Bretagne, les Britanniques en France, et la construction des identités nationales pendant la Révolution Française</w:t>
            </w:r>
          </w:p>
        </w:tc>
        <w:tc>
          <w:tcPr>
            <w:tcW w:w="1985" w:type="dxa"/>
          </w:tcPr>
          <w:p w14:paraId="01250A1C" w14:textId="77777777" w:rsidR="001B1696" w:rsidRDefault="001B1696">
            <w:r w:rsidRPr="006718BB">
              <w:t>AH de la Rev F</w:t>
            </w:r>
          </w:p>
          <w:p w14:paraId="050190CB" w14:textId="77777777" w:rsidR="001B1696" w:rsidRPr="006718BB" w:rsidRDefault="001B1696">
            <w:r>
              <w:t>No 4</w:t>
            </w:r>
          </w:p>
        </w:tc>
        <w:tc>
          <w:tcPr>
            <w:tcW w:w="1218" w:type="dxa"/>
          </w:tcPr>
          <w:p w14:paraId="281C6D34" w14:textId="77777777" w:rsidR="001B1696" w:rsidRPr="009E6E23" w:rsidRDefault="001B1696">
            <w:r>
              <w:t>2004</w:t>
            </w:r>
          </w:p>
        </w:tc>
      </w:tr>
      <w:tr w:rsidR="001B1696" w:rsidRPr="006718BB" w14:paraId="2C4E39FD" w14:textId="77777777" w:rsidTr="001B1696">
        <w:tc>
          <w:tcPr>
            <w:tcW w:w="1951" w:type="dxa"/>
          </w:tcPr>
          <w:p w14:paraId="4B17D8B9" w14:textId="77777777" w:rsidR="001B1696" w:rsidRPr="006718BB" w:rsidRDefault="001B1696">
            <w:pPr>
              <w:rPr>
                <w:lang w:val="en-GB"/>
              </w:rPr>
            </w:pPr>
            <w:r w:rsidRPr="006718BB">
              <w:rPr>
                <w:lang w:val="en-GB"/>
              </w:rPr>
              <w:t>Rapport Michael</w:t>
            </w:r>
          </w:p>
        </w:tc>
        <w:tc>
          <w:tcPr>
            <w:tcW w:w="5528" w:type="dxa"/>
          </w:tcPr>
          <w:p w14:paraId="6CE207D2" w14:textId="77777777" w:rsidR="001B1696" w:rsidRPr="00F962E3" w:rsidRDefault="001B1696">
            <w:pPr>
              <w:rPr>
                <w:lang w:val="en-GB"/>
              </w:rPr>
            </w:pPr>
            <w:r w:rsidRPr="00F962E3">
              <w:rPr>
                <w:lang w:val="en-GB"/>
              </w:rPr>
              <w:t>Loyal Catholics and Revolutionary Patriot</w:t>
            </w:r>
            <w:r>
              <w:rPr>
                <w:lang w:val="en-GB"/>
              </w:rPr>
              <w:t>s:  national identity and  the S</w:t>
            </w:r>
            <w:r w:rsidRPr="00F962E3">
              <w:rPr>
                <w:lang w:val="en-GB"/>
              </w:rPr>
              <w:t>cots in revolutionary Paris</w:t>
            </w:r>
          </w:p>
        </w:tc>
        <w:tc>
          <w:tcPr>
            <w:tcW w:w="1985" w:type="dxa"/>
          </w:tcPr>
          <w:p w14:paraId="36530298" w14:textId="77777777" w:rsidR="001B1696" w:rsidRPr="00F962E3" w:rsidRDefault="001B1696">
            <w:pPr>
              <w:rPr>
                <w:lang w:val="en-GB"/>
              </w:rPr>
            </w:pPr>
            <w:r>
              <w:rPr>
                <w:lang w:val="en-GB"/>
              </w:rPr>
              <w:t>Journ of Irish and Scottish Studies 2</w:t>
            </w:r>
          </w:p>
        </w:tc>
        <w:tc>
          <w:tcPr>
            <w:tcW w:w="1218" w:type="dxa"/>
          </w:tcPr>
          <w:p w14:paraId="29974C13" w14:textId="77777777" w:rsidR="001B1696" w:rsidRPr="006718BB" w:rsidRDefault="001B1696">
            <w:r>
              <w:t>2005</w:t>
            </w:r>
          </w:p>
        </w:tc>
      </w:tr>
      <w:tr w:rsidR="00AB16FF" w:rsidRPr="006718BB" w14:paraId="42B52E04" w14:textId="77777777" w:rsidTr="001B1696">
        <w:tc>
          <w:tcPr>
            <w:tcW w:w="1951" w:type="dxa"/>
          </w:tcPr>
          <w:p w14:paraId="50136485" w14:textId="77777777" w:rsidR="00AB16FF" w:rsidRPr="006718BB" w:rsidRDefault="00AB16FF">
            <w:pPr>
              <w:rPr>
                <w:lang w:val="en-GB"/>
              </w:rPr>
            </w:pPr>
            <w:r>
              <w:rPr>
                <w:lang w:val="en-GB"/>
              </w:rPr>
              <w:t>Sacquin Michelle</w:t>
            </w:r>
          </w:p>
        </w:tc>
        <w:tc>
          <w:tcPr>
            <w:tcW w:w="5528" w:type="dxa"/>
          </w:tcPr>
          <w:p w14:paraId="13041258" w14:textId="77777777" w:rsidR="00AB16FF" w:rsidRPr="00AB16FF" w:rsidRDefault="00AB16FF">
            <w:r w:rsidRPr="00AB16FF">
              <w:t>Les Anglais à Montp</w:t>
            </w:r>
            <w:r>
              <w:t>ellier et Nice pendant la second</w:t>
            </w:r>
            <w:r w:rsidRPr="00AB16FF">
              <w:t>e moitié du siècle</w:t>
            </w:r>
          </w:p>
        </w:tc>
        <w:tc>
          <w:tcPr>
            <w:tcW w:w="1985" w:type="dxa"/>
          </w:tcPr>
          <w:p w14:paraId="1E406D26" w14:textId="77777777" w:rsidR="00AB16FF" w:rsidRPr="00AB16FF" w:rsidRDefault="00AB16FF">
            <w:r>
              <w:t>Dix-huitième siècle N.13</w:t>
            </w:r>
          </w:p>
        </w:tc>
        <w:tc>
          <w:tcPr>
            <w:tcW w:w="1218" w:type="dxa"/>
          </w:tcPr>
          <w:p w14:paraId="28A8009B" w14:textId="77777777" w:rsidR="00AB16FF" w:rsidRDefault="00AB16FF">
            <w:r>
              <w:t>1981</w:t>
            </w:r>
          </w:p>
          <w:p w14:paraId="502BFDD1" w14:textId="77777777" w:rsidR="00AB16FF" w:rsidRDefault="00AB16FF">
            <w:r>
              <w:t>Persée</w:t>
            </w:r>
          </w:p>
        </w:tc>
      </w:tr>
      <w:tr w:rsidR="001B1696" w:rsidRPr="00F962E3" w14:paraId="50864370" w14:textId="77777777" w:rsidTr="001B1696">
        <w:tc>
          <w:tcPr>
            <w:tcW w:w="1951" w:type="dxa"/>
          </w:tcPr>
          <w:p w14:paraId="3BB3294B" w14:textId="77777777" w:rsidR="001B1696" w:rsidRDefault="001B1696">
            <w:r>
              <w:t>Sagnac Ph.</w:t>
            </w:r>
          </w:p>
        </w:tc>
        <w:tc>
          <w:tcPr>
            <w:tcW w:w="5528" w:type="dxa"/>
          </w:tcPr>
          <w:p w14:paraId="6343F3EB" w14:textId="77777777" w:rsidR="001B1696" w:rsidRDefault="001B1696">
            <w:r>
              <w:t>Etude statistique sur le clergé constitutionnel et le clergé réfractaire en 1791 (carte)</w:t>
            </w:r>
          </w:p>
        </w:tc>
        <w:tc>
          <w:tcPr>
            <w:tcW w:w="1985" w:type="dxa"/>
          </w:tcPr>
          <w:p w14:paraId="40F157C3" w14:textId="77777777" w:rsidR="001B1696" w:rsidRPr="00A247C8" w:rsidRDefault="001B1696" w:rsidP="0021506A">
            <w:r w:rsidRPr="00A247C8">
              <w:t xml:space="preserve">Rev. d'Hist. .mod. et contemp. </w:t>
            </w:r>
          </w:p>
          <w:p w14:paraId="05C0A212" w14:textId="77777777" w:rsidR="001B1696" w:rsidRPr="0021506A" w:rsidRDefault="001B1696" w:rsidP="0021506A">
            <w:pPr>
              <w:rPr>
                <w:lang w:val="en-GB"/>
              </w:rPr>
            </w:pPr>
            <w:r w:rsidRPr="0021506A">
              <w:rPr>
                <w:lang w:val="en-GB"/>
              </w:rPr>
              <w:t>tome 8 No. 2</w:t>
            </w:r>
          </w:p>
        </w:tc>
        <w:tc>
          <w:tcPr>
            <w:tcW w:w="1218" w:type="dxa"/>
          </w:tcPr>
          <w:p w14:paraId="4A1631EE" w14:textId="77777777" w:rsidR="001B1696" w:rsidRPr="00F962E3" w:rsidRDefault="001B1696">
            <w:pPr>
              <w:rPr>
                <w:lang w:val="en-GB"/>
              </w:rPr>
            </w:pPr>
            <w:r>
              <w:rPr>
                <w:lang w:val="en-GB"/>
              </w:rPr>
              <w:t>2008</w:t>
            </w:r>
          </w:p>
        </w:tc>
      </w:tr>
      <w:tr w:rsidR="001B1696" w:rsidRPr="0021506A" w14:paraId="2537A4F3" w14:textId="77777777" w:rsidTr="001B1696">
        <w:tc>
          <w:tcPr>
            <w:tcW w:w="1951" w:type="dxa"/>
          </w:tcPr>
          <w:p w14:paraId="49D60092" w14:textId="77777777" w:rsidR="001B1696" w:rsidRDefault="001B1696">
            <w:r>
              <w:t>Sparrow Elizabeth</w:t>
            </w:r>
          </w:p>
        </w:tc>
        <w:tc>
          <w:tcPr>
            <w:tcW w:w="5528" w:type="dxa"/>
          </w:tcPr>
          <w:p w14:paraId="31E0B58F" w14:textId="77777777" w:rsidR="001B1696" w:rsidRDefault="001B1696">
            <w:r>
              <w:t>The Alien Office 1792-1806</w:t>
            </w:r>
          </w:p>
        </w:tc>
        <w:tc>
          <w:tcPr>
            <w:tcW w:w="1985" w:type="dxa"/>
          </w:tcPr>
          <w:p w14:paraId="14A20498" w14:textId="77777777" w:rsidR="001B1696" w:rsidRDefault="001B1696" w:rsidP="0021506A">
            <w:pPr>
              <w:rPr>
                <w:lang w:val="en-GB"/>
              </w:rPr>
            </w:pPr>
            <w:r w:rsidRPr="00166612">
              <w:rPr>
                <w:lang w:val="en-GB"/>
              </w:rPr>
              <w:t xml:space="preserve">Hist. </w:t>
            </w:r>
            <w:r>
              <w:rPr>
                <w:lang w:val="en-GB"/>
              </w:rPr>
              <w:t>Journal</w:t>
            </w:r>
          </w:p>
          <w:p w14:paraId="2697064C" w14:textId="77777777" w:rsidR="001B1696" w:rsidRPr="00166612" w:rsidRDefault="001B1696" w:rsidP="0021506A">
            <w:pPr>
              <w:rPr>
                <w:lang w:val="en-GB"/>
              </w:rPr>
            </w:pPr>
            <w:r>
              <w:rPr>
                <w:lang w:val="en-GB"/>
              </w:rPr>
              <w:t>33. 2</w:t>
            </w:r>
          </w:p>
        </w:tc>
        <w:tc>
          <w:tcPr>
            <w:tcW w:w="1218" w:type="dxa"/>
          </w:tcPr>
          <w:p w14:paraId="0AD96B9A" w14:textId="77777777" w:rsidR="001B1696" w:rsidRDefault="001B1696">
            <w:pPr>
              <w:rPr>
                <w:lang w:val="en-GB"/>
              </w:rPr>
            </w:pPr>
            <w:r>
              <w:rPr>
                <w:lang w:val="en-GB"/>
              </w:rPr>
              <w:t>1906</w:t>
            </w:r>
          </w:p>
          <w:p w14:paraId="5201AC31" w14:textId="77777777" w:rsidR="001B1696" w:rsidRPr="0021506A" w:rsidRDefault="001B1696">
            <w:pPr>
              <w:rPr>
                <w:lang w:val="en-GB"/>
              </w:rPr>
            </w:pPr>
            <w:r>
              <w:rPr>
                <w:lang w:val="en-GB"/>
              </w:rPr>
              <w:t>Persée</w:t>
            </w:r>
          </w:p>
        </w:tc>
      </w:tr>
      <w:tr w:rsidR="001B1696" w:rsidRPr="00166612" w14:paraId="2C252B58" w14:textId="77777777" w:rsidTr="001B1696">
        <w:tc>
          <w:tcPr>
            <w:tcW w:w="1951" w:type="dxa"/>
          </w:tcPr>
          <w:p w14:paraId="62BFCD40" w14:textId="77777777" w:rsidR="001B1696" w:rsidRPr="0021506A" w:rsidRDefault="001B1696">
            <w:pPr>
              <w:rPr>
                <w:lang w:val="en-GB"/>
              </w:rPr>
            </w:pPr>
            <w:r w:rsidRPr="0021506A">
              <w:rPr>
                <w:lang w:val="en-GB"/>
              </w:rPr>
              <w:t xml:space="preserve">Spurlock </w:t>
            </w:r>
          </w:p>
          <w:p w14:paraId="7331FB52" w14:textId="77777777" w:rsidR="001B1696" w:rsidRPr="0021506A" w:rsidRDefault="001B1696">
            <w:pPr>
              <w:rPr>
                <w:lang w:val="en-GB"/>
              </w:rPr>
            </w:pPr>
            <w:r w:rsidRPr="0021506A">
              <w:rPr>
                <w:lang w:val="en-GB"/>
              </w:rPr>
              <w:t>R. Scott</w:t>
            </w:r>
          </w:p>
        </w:tc>
        <w:tc>
          <w:tcPr>
            <w:tcW w:w="5528" w:type="dxa"/>
          </w:tcPr>
          <w:p w14:paraId="5F836848" w14:textId="77777777" w:rsidR="001B1696" w:rsidRPr="000F328A" w:rsidRDefault="001B1696">
            <w:pPr>
              <w:rPr>
                <w:lang w:val="en-GB"/>
              </w:rPr>
            </w:pPr>
            <w:r w:rsidRPr="000F328A">
              <w:rPr>
                <w:lang w:val="en-GB"/>
              </w:rPr>
              <w:t>The laity and the structure of the Catholic Church in early modern Scotland</w:t>
            </w:r>
            <w:r>
              <w:rPr>
                <w:lang w:val="en-GB"/>
              </w:rPr>
              <w:t>.  In 'Insular Christianity' Armstrong and O'Hannrachain Eds.</w:t>
            </w:r>
          </w:p>
        </w:tc>
        <w:tc>
          <w:tcPr>
            <w:tcW w:w="1985" w:type="dxa"/>
          </w:tcPr>
          <w:p w14:paraId="4F4476C9" w14:textId="77777777" w:rsidR="001B1696" w:rsidRPr="000F328A" w:rsidRDefault="001B1696">
            <w:pPr>
              <w:rPr>
                <w:lang w:val="en-GB"/>
              </w:rPr>
            </w:pPr>
            <w:r>
              <w:rPr>
                <w:lang w:val="en-GB"/>
              </w:rPr>
              <w:t>Manchester UP</w:t>
            </w:r>
          </w:p>
        </w:tc>
        <w:tc>
          <w:tcPr>
            <w:tcW w:w="1218" w:type="dxa"/>
          </w:tcPr>
          <w:p w14:paraId="108DD4B0" w14:textId="77777777" w:rsidR="001B1696" w:rsidRDefault="001B1696">
            <w:pPr>
              <w:rPr>
                <w:lang w:val="en-GB"/>
              </w:rPr>
            </w:pPr>
            <w:r>
              <w:rPr>
                <w:lang w:val="en-GB"/>
              </w:rPr>
              <w:t>1990</w:t>
            </w:r>
          </w:p>
        </w:tc>
      </w:tr>
      <w:tr w:rsidR="00934D59" w:rsidRPr="00166612" w14:paraId="0093C5EC" w14:textId="77777777" w:rsidTr="001B1696">
        <w:tc>
          <w:tcPr>
            <w:tcW w:w="1951" w:type="dxa"/>
          </w:tcPr>
          <w:p w14:paraId="28FCACC8" w14:textId="77777777" w:rsidR="00934D59" w:rsidRPr="00934D59" w:rsidRDefault="00934D59">
            <w:r w:rsidRPr="00934D59">
              <w:t>Stevenson David, Révauger Marie-Cécile</w:t>
            </w:r>
          </w:p>
        </w:tc>
        <w:tc>
          <w:tcPr>
            <w:tcW w:w="5528" w:type="dxa"/>
          </w:tcPr>
          <w:p w14:paraId="007D3805" w14:textId="77777777" w:rsidR="00934D59" w:rsidRPr="00934D59" w:rsidRDefault="00934D59">
            <w:r>
              <w:t>Ecosse et franc-maçonnerie</w:t>
            </w:r>
          </w:p>
        </w:tc>
        <w:tc>
          <w:tcPr>
            <w:tcW w:w="1985" w:type="dxa"/>
          </w:tcPr>
          <w:p w14:paraId="5EDAD69B" w14:textId="77777777" w:rsidR="00934D59" w:rsidRDefault="00934D59" w:rsidP="00934D59">
            <w:r>
              <w:t>In 'Ecosse des Lumières'</w:t>
            </w:r>
          </w:p>
          <w:p w14:paraId="0C67DA65" w14:textId="77777777" w:rsidR="00934D59" w:rsidRPr="00934D59" w:rsidRDefault="00934D59" w:rsidP="00934D59">
            <w:r>
              <w:t>P. Morère Ed</w:t>
            </w:r>
          </w:p>
        </w:tc>
        <w:tc>
          <w:tcPr>
            <w:tcW w:w="1218" w:type="dxa"/>
          </w:tcPr>
          <w:p w14:paraId="07320AB8" w14:textId="77777777" w:rsidR="00934D59" w:rsidRDefault="00934D59" w:rsidP="00934D59">
            <w:r>
              <w:t>1997</w:t>
            </w:r>
          </w:p>
          <w:p w14:paraId="25D1E6E6" w14:textId="77777777" w:rsidR="00934D59" w:rsidRPr="00934D59" w:rsidRDefault="00934D59" w:rsidP="00934D59">
            <w:r>
              <w:t>OpenEdition.org</w:t>
            </w:r>
          </w:p>
        </w:tc>
      </w:tr>
      <w:tr w:rsidR="001B1696" w:rsidRPr="000F328A" w14:paraId="3A3A5E97" w14:textId="77777777" w:rsidTr="001B1696">
        <w:tc>
          <w:tcPr>
            <w:tcW w:w="1951" w:type="dxa"/>
          </w:tcPr>
          <w:p w14:paraId="401CA356" w14:textId="77777777" w:rsidR="001B1696" w:rsidRPr="0021506A" w:rsidRDefault="001B1696">
            <w:pPr>
              <w:rPr>
                <w:lang w:val="en-GB"/>
              </w:rPr>
            </w:pPr>
            <w:r>
              <w:rPr>
                <w:lang w:val="en-GB"/>
              </w:rPr>
              <w:t>Thébaud- Sorger Marie</w:t>
            </w:r>
          </w:p>
        </w:tc>
        <w:tc>
          <w:tcPr>
            <w:tcW w:w="5528" w:type="dxa"/>
          </w:tcPr>
          <w:p w14:paraId="25B2E15A" w14:textId="77777777" w:rsidR="001B1696" w:rsidRPr="00EF73EE" w:rsidRDefault="001B1696">
            <w:r w:rsidRPr="00EF73EE">
              <w:t>Les premiers ballons et la conquête du ciel</w:t>
            </w:r>
          </w:p>
        </w:tc>
        <w:tc>
          <w:tcPr>
            <w:tcW w:w="1985" w:type="dxa"/>
          </w:tcPr>
          <w:p w14:paraId="5A7C0718" w14:textId="77777777" w:rsidR="001B1696" w:rsidRPr="00EF73EE" w:rsidRDefault="001B1696">
            <w:r>
              <w:t>18e siècle  31  Persée</w:t>
            </w:r>
          </w:p>
        </w:tc>
        <w:tc>
          <w:tcPr>
            <w:tcW w:w="1218" w:type="dxa"/>
          </w:tcPr>
          <w:p w14:paraId="632915E8" w14:textId="77777777" w:rsidR="001B1696" w:rsidRPr="000F328A" w:rsidRDefault="001B1696">
            <w:pPr>
              <w:rPr>
                <w:lang w:val="en-GB"/>
              </w:rPr>
            </w:pPr>
            <w:r>
              <w:rPr>
                <w:lang w:val="en-GB"/>
              </w:rPr>
              <w:t>2012</w:t>
            </w:r>
          </w:p>
        </w:tc>
      </w:tr>
      <w:tr w:rsidR="001B1696" w:rsidRPr="000F328A" w14:paraId="07C1574E" w14:textId="77777777" w:rsidTr="001B1696">
        <w:tc>
          <w:tcPr>
            <w:tcW w:w="1951" w:type="dxa"/>
          </w:tcPr>
          <w:p w14:paraId="6C4BA39D" w14:textId="77777777" w:rsidR="001B1696" w:rsidRPr="000F328A" w:rsidRDefault="001B1696">
            <w:pPr>
              <w:rPr>
                <w:lang w:val="en-GB"/>
              </w:rPr>
            </w:pPr>
            <w:r>
              <w:rPr>
                <w:lang w:val="en-GB"/>
              </w:rPr>
              <w:t>Tisseyre J.M.</w:t>
            </w:r>
          </w:p>
        </w:tc>
        <w:tc>
          <w:tcPr>
            <w:tcW w:w="5528" w:type="dxa"/>
          </w:tcPr>
          <w:p w14:paraId="2CD0B94B" w14:textId="77777777" w:rsidR="001B1696" w:rsidRPr="00C76BAD" w:rsidRDefault="001B1696">
            <w:r w:rsidRPr="00C76BAD">
              <w:t>Une mission de l'armée révolutionnaire dans le canton de Najac</w:t>
            </w:r>
          </w:p>
        </w:tc>
        <w:tc>
          <w:tcPr>
            <w:tcW w:w="1985" w:type="dxa"/>
          </w:tcPr>
          <w:p w14:paraId="5E614471" w14:textId="77777777" w:rsidR="001B1696" w:rsidRPr="00C76BAD" w:rsidRDefault="001B1696">
            <w:r>
              <w:t>Les Cahiers Rouergats No.4</w:t>
            </w:r>
          </w:p>
        </w:tc>
        <w:tc>
          <w:tcPr>
            <w:tcW w:w="1218" w:type="dxa"/>
          </w:tcPr>
          <w:p w14:paraId="548B86DB" w14:textId="77777777" w:rsidR="001B1696" w:rsidRPr="00EF73EE" w:rsidRDefault="001B1696">
            <w:r>
              <w:t>1999</w:t>
            </w:r>
          </w:p>
        </w:tc>
      </w:tr>
      <w:tr w:rsidR="001B1696" w:rsidRPr="000F328A" w14:paraId="7AB1D2AA" w14:textId="77777777" w:rsidTr="001B1696">
        <w:tc>
          <w:tcPr>
            <w:tcW w:w="1951" w:type="dxa"/>
          </w:tcPr>
          <w:p w14:paraId="1F3EF35A" w14:textId="77777777" w:rsidR="001B1696" w:rsidRPr="00C76BAD" w:rsidRDefault="005245EF">
            <w:r>
              <w:t>Verkindt P.Y.</w:t>
            </w:r>
          </w:p>
        </w:tc>
        <w:tc>
          <w:tcPr>
            <w:tcW w:w="5528" w:type="dxa"/>
          </w:tcPr>
          <w:p w14:paraId="4D0A7705" w14:textId="77777777" w:rsidR="001B1696" w:rsidRPr="00C76BAD" w:rsidRDefault="005245EF">
            <w:r>
              <w:t>Pauvreté et misère dans le discours des parlementaires au début de la période révolutionnaire</w:t>
            </w:r>
          </w:p>
        </w:tc>
        <w:tc>
          <w:tcPr>
            <w:tcW w:w="1985" w:type="dxa"/>
          </w:tcPr>
          <w:p w14:paraId="2584E4EB" w14:textId="77777777" w:rsidR="001B1696" w:rsidRDefault="001E2B3E">
            <w:r>
              <w:t>Déviance et société</w:t>
            </w:r>
          </w:p>
          <w:p w14:paraId="764EC6A3" w14:textId="77777777" w:rsidR="001E2B3E" w:rsidRPr="00C76BAD" w:rsidRDefault="001E2B3E">
            <w:r>
              <w:t>V,10 No4</w:t>
            </w:r>
          </w:p>
        </w:tc>
        <w:tc>
          <w:tcPr>
            <w:tcW w:w="1218" w:type="dxa"/>
          </w:tcPr>
          <w:p w14:paraId="47274F0E" w14:textId="77777777" w:rsidR="001B1696" w:rsidRDefault="001E2B3E">
            <w:r>
              <w:t>1986</w:t>
            </w:r>
          </w:p>
          <w:p w14:paraId="4A109F08" w14:textId="77777777" w:rsidR="001E2B3E" w:rsidRPr="00C76BAD" w:rsidRDefault="001E2B3E">
            <w:r>
              <w:t>Persée</w:t>
            </w:r>
          </w:p>
        </w:tc>
      </w:tr>
      <w:tr w:rsidR="001B1696" w:rsidRPr="000F328A" w14:paraId="463C0E62" w14:textId="77777777" w:rsidTr="001B1696">
        <w:tc>
          <w:tcPr>
            <w:tcW w:w="1951" w:type="dxa"/>
          </w:tcPr>
          <w:p w14:paraId="12EBBF05" w14:textId="77777777" w:rsidR="001B1696" w:rsidRPr="00C76BAD" w:rsidRDefault="009D3BE4">
            <w:r>
              <w:t xml:space="preserve">Whittaker </w:t>
            </w:r>
            <w:r>
              <w:lastRenderedPageBreak/>
              <w:t>Callum</w:t>
            </w:r>
          </w:p>
        </w:tc>
        <w:tc>
          <w:tcPr>
            <w:tcW w:w="5528" w:type="dxa"/>
          </w:tcPr>
          <w:p w14:paraId="790BCEA5" w14:textId="77777777" w:rsidR="001B1696" w:rsidRPr="00C76BAD" w:rsidRDefault="009D3BE4">
            <w:r>
              <w:lastRenderedPageBreak/>
              <w:t xml:space="preserve">"La généreuse Nation" Britain and the </w:t>
            </w:r>
            <w:r>
              <w:lastRenderedPageBreak/>
              <w:t>French Emigration 1792-1802</w:t>
            </w:r>
          </w:p>
        </w:tc>
        <w:tc>
          <w:tcPr>
            <w:tcW w:w="1985" w:type="dxa"/>
          </w:tcPr>
          <w:p w14:paraId="55039A1C" w14:textId="77777777" w:rsidR="001B1696" w:rsidRPr="00C76BAD" w:rsidRDefault="009D3BE4">
            <w:r>
              <w:lastRenderedPageBreak/>
              <w:t>York Uni.</w:t>
            </w:r>
          </w:p>
        </w:tc>
        <w:tc>
          <w:tcPr>
            <w:tcW w:w="1218" w:type="dxa"/>
          </w:tcPr>
          <w:p w14:paraId="063BFBEB" w14:textId="77777777" w:rsidR="001B1696" w:rsidRPr="00C76BAD" w:rsidRDefault="009D3BE4">
            <w:r>
              <w:t>Academia</w:t>
            </w:r>
          </w:p>
        </w:tc>
      </w:tr>
      <w:tr w:rsidR="001B1696" w:rsidRPr="000F328A" w14:paraId="6B5E2215" w14:textId="77777777" w:rsidTr="001B1696">
        <w:tc>
          <w:tcPr>
            <w:tcW w:w="1951" w:type="dxa"/>
          </w:tcPr>
          <w:p w14:paraId="09009F4B" w14:textId="77777777" w:rsidR="001B1696" w:rsidRPr="00C76BAD" w:rsidRDefault="001B1696"/>
        </w:tc>
        <w:tc>
          <w:tcPr>
            <w:tcW w:w="5528" w:type="dxa"/>
          </w:tcPr>
          <w:p w14:paraId="77EBC3FA" w14:textId="77777777" w:rsidR="001B1696" w:rsidRPr="00C76BAD" w:rsidRDefault="001B1696"/>
        </w:tc>
        <w:tc>
          <w:tcPr>
            <w:tcW w:w="1985" w:type="dxa"/>
          </w:tcPr>
          <w:p w14:paraId="2ACA55D1" w14:textId="77777777" w:rsidR="001B1696" w:rsidRPr="00C76BAD" w:rsidRDefault="001B1696"/>
        </w:tc>
        <w:tc>
          <w:tcPr>
            <w:tcW w:w="1218" w:type="dxa"/>
          </w:tcPr>
          <w:p w14:paraId="2F4B007A" w14:textId="77777777" w:rsidR="001B1696" w:rsidRPr="00C76BAD" w:rsidRDefault="001B1696"/>
        </w:tc>
      </w:tr>
      <w:tr w:rsidR="001B1696" w:rsidRPr="000F328A" w14:paraId="405BBE42" w14:textId="77777777" w:rsidTr="001B1696">
        <w:tc>
          <w:tcPr>
            <w:tcW w:w="1951" w:type="dxa"/>
          </w:tcPr>
          <w:p w14:paraId="154E70B3" w14:textId="77777777" w:rsidR="001B1696" w:rsidRPr="00C76BAD" w:rsidRDefault="001B1696"/>
        </w:tc>
        <w:tc>
          <w:tcPr>
            <w:tcW w:w="5528" w:type="dxa"/>
          </w:tcPr>
          <w:p w14:paraId="7D463A3F" w14:textId="77777777" w:rsidR="001B1696" w:rsidRPr="00C76BAD" w:rsidRDefault="001B1696"/>
        </w:tc>
        <w:tc>
          <w:tcPr>
            <w:tcW w:w="1985" w:type="dxa"/>
          </w:tcPr>
          <w:p w14:paraId="0A357E13" w14:textId="77777777" w:rsidR="001B1696" w:rsidRPr="00C76BAD" w:rsidRDefault="001B1696"/>
        </w:tc>
        <w:tc>
          <w:tcPr>
            <w:tcW w:w="1218" w:type="dxa"/>
          </w:tcPr>
          <w:p w14:paraId="413243B1" w14:textId="77777777" w:rsidR="001B1696" w:rsidRPr="00C76BAD" w:rsidRDefault="001B1696"/>
        </w:tc>
      </w:tr>
    </w:tbl>
    <w:p w14:paraId="1A9EC577" w14:textId="77777777" w:rsidR="00605958" w:rsidRPr="00C76BAD" w:rsidRDefault="00605958"/>
    <w:p w14:paraId="580A37C0" w14:textId="77777777" w:rsidR="00C5453C" w:rsidRPr="00C76BAD" w:rsidRDefault="00C5453C"/>
    <w:p w14:paraId="1B09B292" w14:textId="77777777" w:rsidR="00C5453C" w:rsidRPr="00C76BAD" w:rsidRDefault="00C5453C"/>
    <w:p w14:paraId="5E143B24" w14:textId="77777777" w:rsidR="00C5453C" w:rsidRPr="00C76BAD" w:rsidRDefault="00C5453C"/>
    <w:sectPr w:rsidR="00C5453C" w:rsidRPr="00C76BAD" w:rsidSect="006059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5958"/>
    <w:rsid w:val="00022AA5"/>
    <w:rsid w:val="00026621"/>
    <w:rsid w:val="00030496"/>
    <w:rsid w:val="00030F67"/>
    <w:rsid w:val="000664FA"/>
    <w:rsid w:val="0009181C"/>
    <w:rsid w:val="00097871"/>
    <w:rsid w:val="00097A0C"/>
    <w:rsid w:val="000A0E3B"/>
    <w:rsid w:val="000C22F6"/>
    <w:rsid w:val="000C7808"/>
    <w:rsid w:val="000D5122"/>
    <w:rsid w:val="000F328A"/>
    <w:rsid w:val="000F6629"/>
    <w:rsid w:val="00114735"/>
    <w:rsid w:val="00165B95"/>
    <w:rsid w:val="00166612"/>
    <w:rsid w:val="001901F8"/>
    <w:rsid w:val="00196644"/>
    <w:rsid w:val="001B1696"/>
    <w:rsid w:val="001B7C18"/>
    <w:rsid w:val="001C4811"/>
    <w:rsid w:val="001E2B3E"/>
    <w:rsid w:val="001F21B0"/>
    <w:rsid w:val="001F46DD"/>
    <w:rsid w:val="0021506A"/>
    <w:rsid w:val="00224100"/>
    <w:rsid w:val="0022412F"/>
    <w:rsid w:val="00236A2D"/>
    <w:rsid w:val="00242A0C"/>
    <w:rsid w:val="002651F7"/>
    <w:rsid w:val="00270901"/>
    <w:rsid w:val="002A7771"/>
    <w:rsid w:val="002D0D74"/>
    <w:rsid w:val="002F6F4A"/>
    <w:rsid w:val="00310826"/>
    <w:rsid w:val="00336B5F"/>
    <w:rsid w:val="003449CF"/>
    <w:rsid w:val="00347B7B"/>
    <w:rsid w:val="0035079E"/>
    <w:rsid w:val="00364AFB"/>
    <w:rsid w:val="0038507B"/>
    <w:rsid w:val="00390EC3"/>
    <w:rsid w:val="00395CEF"/>
    <w:rsid w:val="003C1D34"/>
    <w:rsid w:val="003C4276"/>
    <w:rsid w:val="003C68BA"/>
    <w:rsid w:val="003D5BD8"/>
    <w:rsid w:val="003E33CA"/>
    <w:rsid w:val="003F0031"/>
    <w:rsid w:val="003F5AD9"/>
    <w:rsid w:val="00403561"/>
    <w:rsid w:val="00431A4A"/>
    <w:rsid w:val="004429E2"/>
    <w:rsid w:val="00444CA0"/>
    <w:rsid w:val="00453777"/>
    <w:rsid w:val="00467FC8"/>
    <w:rsid w:val="00491B6D"/>
    <w:rsid w:val="004B5B95"/>
    <w:rsid w:val="004C2E5E"/>
    <w:rsid w:val="004C4FE8"/>
    <w:rsid w:val="004C7790"/>
    <w:rsid w:val="004F0004"/>
    <w:rsid w:val="0051127E"/>
    <w:rsid w:val="005245EF"/>
    <w:rsid w:val="005323CA"/>
    <w:rsid w:val="0053266B"/>
    <w:rsid w:val="005367D4"/>
    <w:rsid w:val="00550293"/>
    <w:rsid w:val="005733AF"/>
    <w:rsid w:val="005B0C7E"/>
    <w:rsid w:val="005B2796"/>
    <w:rsid w:val="005C262E"/>
    <w:rsid w:val="005C421D"/>
    <w:rsid w:val="005E32A9"/>
    <w:rsid w:val="005E50F6"/>
    <w:rsid w:val="005F1E0D"/>
    <w:rsid w:val="00602858"/>
    <w:rsid w:val="00602DF9"/>
    <w:rsid w:val="0060575D"/>
    <w:rsid w:val="00605958"/>
    <w:rsid w:val="00626CFD"/>
    <w:rsid w:val="00645DA2"/>
    <w:rsid w:val="00645FEE"/>
    <w:rsid w:val="00647404"/>
    <w:rsid w:val="006503A2"/>
    <w:rsid w:val="006609C9"/>
    <w:rsid w:val="006662E7"/>
    <w:rsid w:val="006705B0"/>
    <w:rsid w:val="006718BB"/>
    <w:rsid w:val="00676792"/>
    <w:rsid w:val="00690E1B"/>
    <w:rsid w:val="00694B20"/>
    <w:rsid w:val="006B7C01"/>
    <w:rsid w:val="006C73B5"/>
    <w:rsid w:val="006C7DC1"/>
    <w:rsid w:val="006E05B1"/>
    <w:rsid w:val="00711DF6"/>
    <w:rsid w:val="00747B2C"/>
    <w:rsid w:val="00761210"/>
    <w:rsid w:val="00783BA8"/>
    <w:rsid w:val="00794BB1"/>
    <w:rsid w:val="007D06FC"/>
    <w:rsid w:val="007D0AC5"/>
    <w:rsid w:val="007E6C3F"/>
    <w:rsid w:val="007F580E"/>
    <w:rsid w:val="00822347"/>
    <w:rsid w:val="00827BC4"/>
    <w:rsid w:val="008556EF"/>
    <w:rsid w:val="008576C2"/>
    <w:rsid w:val="00874786"/>
    <w:rsid w:val="008851AF"/>
    <w:rsid w:val="0089090E"/>
    <w:rsid w:val="008927E9"/>
    <w:rsid w:val="00892BF2"/>
    <w:rsid w:val="008B1508"/>
    <w:rsid w:val="00934D59"/>
    <w:rsid w:val="0093558F"/>
    <w:rsid w:val="009612D7"/>
    <w:rsid w:val="0096237A"/>
    <w:rsid w:val="009D3BE4"/>
    <w:rsid w:val="009E2197"/>
    <w:rsid w:val="009E6E23"/>
    <w:rsid w:val="009F3BB0"/>
    <w:rsid w:val="009F4AA4"/>
    <w:rsid w:val="00A049AA"/>
    <w:rsid w:val="00A05955"/>
    <w:rsid w:val="00A247C8"/>
    <w:rsid w:val="00A24C11"/>
    <w:rsid w:val="00A27137"/>
    <w:rsid w:val="00A27705"/>
    <w:rsid w:val="00A46431"/>
    <w:rsid w:val="00A879D6"/>
    <w:rsid w:val="00AB16FF"/>
    <w:rsid w:val="00AD1434"/>
    <w:rsid w:val="00AE449C"/>
    <w:rsid w:val="00B14DC3"/>
    <w:rsid w:val="00B16B74"/>
    <w:rsid w:val="00B204BF"/>
    <w:rsid w:val="00B32959"/>
    <w:rsid w:val="00B52A04"/>
    <w:rsid w:val="00B71A0A"/>
    <w:rsid w:val="00B92EB6"/>
    <w:rsid w:val="00BE4F6E"/>
    <w:rsid w:val="00C016CC"/>
    <w:rsid w:val="00C20FEC"/>
    <w:rsid w:val="00C2248F"/>
    <w:rsid w:val="00C243EF"/>
    <w:rsid w:val="00C24AB9"/>
    <w:rsid w:val="00C34BC3"/>
    <w:rsid w:val="00C519AA"/>
    <w:rsid w:val="00C53A02"/>
    <w:rsid w:val="00C5453C"/>
    <w:rsid w:val="00C56F74"/>
    <w:rsid w:val="00C76BAD"/>
    <w:rsid w:val="00CA6DCD"/>
    <w:rsid w:val="00CB764D"/>
    <w:rsid w:val="00CC5FBE"/>
    <w:rsid w:val="00CE6E21"/>
    <w:rsid w:val="00D409EE"/>
    <w:rsid w:val="00D46435"/>
    <w:rsid w:val="00D52730"/>
    <w:rsid w:val="00D82A07"/>
    <w:rsid w:val="00D83EE9"/>
    <w:rsid w:val="00D92A3C"/>
    <w:rsid w:val="00DA3D74"/>
    <w:rsid w:val="00DB0F67"/>
    <w:rsid w:val="00DB64B8"/>
    <w:rsid w:val="00DD1C9D"/>
    <w:rsid w:val="00DE41F7"/>
    <w:rsid w:val="00E11962"/>
    <w:rsid w:val="00E13B7B"/>
    <w:rsid w:val="00E42748"/>
    <w:rsid w:val="00E448B4"/>
    <w:rsid w:val="00E53167"/>
    <w:rsid w:val="00E64B2F"/>
    <w:rsid w:val="00E87513"/>
    <w:rsid w:val="00E9404C"/>
    <w:rsid w:val="00EE1B09"/>
    <w:rsid w:val="00EF0179"/>
    <w:rsid w:val="00EF73EE"/>
    <w:rsid w:val="00F15D96"/>
    <w:rsid w:val="00F248A1"/>
    <w:rsid w:val="00F4187E"/>
    <w:rsid w:val="00F5425A"/>
    <w:rsid w:val="00F63CF4"/>
    <w:rsid w:val="00F64692"/>
    <w:rsid w:val="00F67416"/>
    <w:rsid w:val="00F76C5C"/>
    <w:rsid w:val="00F962E3"/>
    <w:rsid w:val="00F96A88"/>
    <w:rsid w:val="00FA1400"/>
    <w:rsid w:val="00FA7797"/>
    <w:rsid w:val="00FD5104"/>
    <w:rsid w:val="00FE3C23"/>
    <w:rsid w:val="00FE5FC4"/>
    <w:rsid w:val="00FE7219"/>
    <w:rsid w:val="00FF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C796E"/>
  <w15:docId w15:val="{3CD4C9B5-BD93-4210-8096-F84EDF30D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en-GB" w:eastAsia="en-US" w:bidi="ar-SA"/>
      </w:rPr>
    </w:rPrDefault>
    <w:pPrDefault>
      <w:pPr>
        <w:ind w:right="21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33CA"/>
    <w:rPr>
      <w:lang w:val="fr-FR"/>
    </w:rPr>
  </w:style>
  <w:style w:type="paragraph" w:styleId="Heading1">
    <w:name w:val="heading 1"/>
    <w:basedOn w:val="Normal"/>
    <w:link w:val="Heading1Char"/>
    <w:uiPriority w:val="9"/>
    <w:qFormat/>
    <w:rsid w:val="00E9404C"/>
    <w:pPr>
      <w:spacing w:before="100" w:beforeAutospacing="1" w:after="100" w:afterAutospacing="1"/>
      <w:ind w:right="0"/>
      <w:outlineLvl w:val="0"/>
    </w:pPr>
    <w:rPr>
      <w:rFonts w:eastAsia="Times New Roman"/>
      <w:b/>
      <w:bCs/>
      <w:color w:val="auto"/>
      <w:kern w:val="36"/>
      <w:sz w:val="48"/>
      <w:szCs w:val="48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9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E9404C"/>
    <w:rPr>
      <w:rFonts w:eastAsia="Times New Roman"/>
      <w:b/>
      <w:bCs/>
      <w:color w:val="auto"/>
      <w:kern w:val="36"/>
      <w:sz w:val="48"/>
      <w:szCs w:val="48"/>
      <w:lang w:eastAsia="en-GB"/>
    </w:rPr>
  </w:style>
  <w:style w:type="paragraph" w:styleId="NoSpacing">
    <w:name w:val="No Spacing"/>
    <w:uiPriority w:val="1"/>
    <w:qFormat/>
    <w:rsid w:val="00242A0C"/>
    <w:rPr>
      <w:lang w:val="fr-FR"/>
    </w:rPr>
  </w:style>
  <w:style w:type="character" w:styleId="Emphasis">
    <w:name w:val="Emphasis"/>
    <w:basedOn w:val="DefaultParagraphFont"/>
    <w:uiPriority w:val="20"/>
    <w:qFormat/>
    <w:rsid w:val="00242A0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57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3327</Words>
  <Characters>18969</Characters>
  <Application>Microsoft Office Word</Application>
  <DocSecurity>0</DocSecurity>
  <Lines>158</Lines>
  <Paragraphs>44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andrew moore</cp:lastModifiedBy>
  <cp:revision>3</cp:revision>
  <dcterms:created xsi:type="dcterms:W3CDTF">2020-02-02T11:52:00Z</dcterms:created>
  <dcterms:modified xsi:type="dcterms:W3CDTF">2020-02-02T11:56:00Z</dcterms:modified>
</cp:coreProperties>
</file>